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D77D2" w14:textId="46E76507" w:rsidR="007C024B" w:rsidRPr="002D254E" w:rsidRDefault="00D80171">
      <w:pPr>
        <w:rPr>
          <w:rFonts w:ascii="Calibri" w:hAnsi="Calibri" w:cs="Calibri"/>
        </w:rPr>
      </w:pPr>
      <w:r w:rsidRPr="002D254E">
        <w:rPr>
          <w:rFonts w:ascii="Calibri" w:hAnsi="Calibri" w:cs="Calibri"/>
          <w:b/>
          <w:bCs/>
          <w:noProof/>
        </w:rPr>
        <w:drawing>
          <wp:anchor distT="0" distB="0" distL="114300" distR="114300" simplePos="0" relativeHeight="251660288" behindDoc="1" locked="0" layoutInCell="1" allowOverlap="1" wp14:anchorId="3F5A29F4" wp14:editId="34D717AD">
            <wp:simplePos x="0" y="0"/>
            <wp:positionH relativeFrom="column">
              <wp:posOffset>3616848</wp:posOffset>
            </wp:positionH>
            <wp:positionV relativeFrom="paragraph">
              <wp:posOffset>664509</wp:posOffset>
            </wp:positionV>
            <wp:extent cx="276225" cy="266700"/>
            <wp:effectExtent l="0" t="0" r="9525" b="0"/>
            <wp:wrapNone/>
            <wp:docPr id="120060949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anchor>
        </w:drawing>
      </w:r>
      <w:r w:rsidRPr="002D254E">
        <w:rPr>
          <w:rFonts w:ascii="Calibri" w:hAnsi="Calibri" w:cs="Calibri"/>
          <w:b/>
          <w:bCs/>
          <w:noProof/>
        </w:rPr>
        <w:drawing>
          <wp:anchor distT="0" distB="0" distL="114300" distR="114300" simplePos="0" relativeHeight="251659264" behindDoc="1" locked="0" layoutInCell="1" allowOverlap="1" wp14:anchorId="01084080" wp14:editId="1228E361">
            <wp:simplePos x="0" y="0"/>
            <wp:positionH relativeFrom="column">
              <wp:posOffset>5608170</wp:posOffset>
            </wp:positionH>
            <wp:positionV relativeFrom="paragraph">
              <wp:posOffset>634701</wp:posOffset>
            </wp:positionV>
            <wp:extent cx="276225" cy="266700"/>
            <wp:effectExtent l="0" t="0" r="9525" b="0"/>
            <wp:wrapNone/>
            <wp:docPr id="110550756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anchor>
        </w:drawing>
      </w:r>
      <w:r w:rsidRPr="002D254E">
        <w:rPr>
          <w:rFonts w:ascii="Calibri" w:hAnsi="Calibri" w:cs="Calibri"/>
          <w:noProof/>
        </w:rPr>
        <w:drawing>
          <wp:anchor distT="0" distB="0" distL="114300" distR="114300" simplePos="0" relativeHeight="251658240" behindDoc="1" locked="0" layoutInCell="1" allowOverlap="1" wp14:anchorId="3E9D8EE4" wp14:editId="54020AF2">
            <wp:simplePos x="0" y="0"/>
            <wp:positionH relativeFrom="column">
              <wp:posOffset>1519555</wp:posOffset>
            </wp:positionH>
            <wp:positionV relativeFrom="paragraph">
              <wp:posOffset>679151</wp:posOffset>
            </wp:positionV>
            <wp:extent cx="276225" cy="266700"/>
            <wp:effectExtent l="0" t="0" r="9525" b="0"/>
            <wp:wrapNone/>
            <wp:docPr id="81937598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225" cy="266700"/>
                    </a:xfrm>
                    <a:prstGeom prst="rect">
                      <a:avLst/>
                    </a:prstGeom>
                    <a:noFill/>
                    <a:ln>
                      <a:noFill/>
                    </a:ln>
                  </pic:spPr>
                </pic:pic>
              </a:graphicData>
            </a:graphic>
          </wp:anchor>
        </w:drawing>
      </w:r>
    </w:p>
    <w:tbl>
      <w:tblPr>
        <w:tblW w:w="5000" w:type="pct"/>
        <w:tblInd w:w="97" w:type="dxa"/>
        <w:tblLook w:val="04A0" w:firstRow="1" w:lastRow="0" w:firstColumn="1" w:lastColumn="0" w:noHBand="0" w:noVBand="1"/>
      </w:tblPr>
      <w:tblGrid>
        <w:gridCol w:w="3130"/>
        <w:gridCol w:w="3130"/>
        <w:gridCol w:w="3134"/>
      </w:tblGrid>
      <w:tr w:rsidR="00D80171" w:rsidRPr="002D254E" w14:paraId="54CB0951" w14:textId="77777777" w:rsidTr="00D80171">
        <w:trPr>
          <w:trHeight w:val="47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49F0D39" w14:textId="77777777" w:rsidR="00D80171" w:rsidRPr="002D254E" w:rsidRDefault="00D80171" w:rsidP="00281229">
            <w:pPr>
              <w:jc w:val="center"/>
              <w:rPr>
                <w:rFonts w:ascii="Calibri" w:hAnsi="Calibri" w:cs="Calibri"/>
                <w:b/>
                <w:bCs/>
              </w:rPr>
            </w:pPr>
            <w:r w:rsidRPr="002D254E">
              <w:rPr>
                <w:rFonts w:ascii="Calibri" w:hAnsi="Calibri" w:cs="Calibri"/>
              </w:rPr>
              <w:t>CLASIFICACIÓN DE LA INFORMACIÓN</w:t>
            </w:r>
          </w:p>
        </w:tc>
      </w:tr>
      <w:tr w:rsidR="00D80171" w:rsidRPr="002D254E" w14:paraId="30067E8C" w14:textId="77777777" w:rsidTr="00D80171">
        <w:trPr>
          <w:trHeight w:val="595"/>
        </w:trPr>
        <w:tc>
          <w:tcPr>
            <w:tcW w:w="1666" w:type="pct"/>
            <w:tcBorders>
              <w:top w:val="single" w:sz="4" w:space="0" w:color="666666"/>
              <w:left w:val="single" w:sz="4" w:space="0" w:color="666666"/>
              <w:bottom w:val="single" w:sz="4" w:space="0" w:color="666666"/>
              <w:right w:val="single" w:sz="4" w:space="0" w:color="666666"/>
            </w:tcBorders>
            <w:vAlign w:val="center"/>
            <w:hideMark/>
          </w:tcPr>
          <w:p w14:paraId="0C3143F4" w14:textId="5623CFE6" w:rsidR="00D80171" w:rsidRPr="002D254E" w:rsidRDefault="00D80171" w:rsidP="00D80171">
            <w:pPr>
              <w:rPr>
                <w:rFonts w:ascii="Calibri" w:hAnsi="Calibri" w:cs="Calibri"/>
              </w:rPr>
            </w:pPr>
            <w:r w:rsidRPr="002D254E">
              <w:rPr>
                <w:rFonts w:ascii="Calibri" w:hAnsi="Calibri" w:cs="Calibri"/>
                <w:b/>
                <w:bCs/>
              </w:rPr>
              <w:t>Pública</w:t>
            </w:r>
          </w:p>
        </w:tc>
        <w:tc>
          <w:tcPr>
            <w:tcW w:w="1666" w:type="pct"/>
            <w:tcBorders>
              <w:top w:val="single" w:sz="4" w:space="0" w:color="666666"/>
              <w:left w:val="single" w:sz="4" w:space="0" w:color="666666"/>
              <w:bottom w:val="single" w:sz="4" w:space="0" w:color="666666"/>
              <w:right w:val="single" w:sz="4" w:space="0" w:color="666666"/>
            </w:tcBorders>
            <w:vAlign w:val="center"/>
            <w:hideMark/>
          </w:tcPr>
          <w:p w14:paraId="5908A96D" w14:textId="62FAB465" w:rsidR="00D80171" w:rsidRPr="002D254E" w:rsidRDefault="00D80171" w:rsidP="00D80171">
            <w:pPr>
              <w:rPr>
                <w:rFonts w:ascii="Calibri" w:hAnsi="Calibri" w:cs="Calibri"/>
              </w:rPr>
            </w:pPr>
            <w:r w:rsidRPr="002D254E">
              <w:rPr>
                <w:rFonts w:ascii="Calibri" w:hAnsi="Calibri" w:cs="Calibri"/>
              </w:rPr>
              <w:t>Pública Clasificada</w:t>
            </w:r>
          </w:p>
        </w:tc>
        <w:tc>
          <w:tcPr>
            <w:tcW w:w="1667" w:type="pct"/>
            <w:tcBorders>
              <w:top w:val="single" w:sz="4" w:space="0" w:color="666666"/>
              <w:left w:val="single" w:sz="4" w:space="0" w:color="666666"/>
              <w:bottom w:val="single" w:sz="4" w:space="0" w:color="666666"/>
              <w:right w:val="single" w:sz="4" w:space="0" w:color="666666"/>
            </w:tcBorders>
            <w:vAlign w:val="center"/>
            <w:hideMark/>
          </w:tcPr>
          <w:p w14:paraId="3C58A6DF" w14:textId="15B229C1" w:rsidR="00D80171" w:rsidRPr="002D254E" w:rsidRDefault="00D80171" w:rsidP="00D80171">
            <w:pPr>
              <w:rPr>
                <w:rFonts w:ascii="Calibri" w:hAnsi="Calibri" w:cs="Calibri"/>
              </w:rPr>
            </w:pPr>
            <w:r w:rsidRPr="002D254E">
              <w:rPr>
                <w:rFonts w:ascii="Calibri" w:hAnsi="Calibri" w:cs="Calibri"/>
              </w:rPr>
              <w:t>Pública Reservada</w:t>
            </w:r>
          </w:p>
        </w:tc>
      </w:tr>
    </w:tbl>
    <w:p w14:paraId="771970E3" w14:textId="77777777" w:rsidR="008F3A42" w:rsidRPr="002D254E" w:rsidRDefault="008F3A42" w:rsidP="008F3A42">
      <w:pPr>
        <w:spacing w:after="0" w:line="276" w:lineRule="auto"/>
        <w:jc w:val="center"/>
        <w:rPr>
          <w:rFonts w:ascii="Calibri" w:eastAsia="Calibri" w:hAnsi="Calibri" w:cs="Calibri"/>
          <w:b/>
          <w:bCs/>
          <w:color w:val="000000"/>
        </w:rPr>
      </w:pPr>
      <w:r w:rsidRPr="002D254E">
        <w:rPr>
          <w:rFonts w:ascii="Calibri" w:eastAsia="Calibri" w:hAnsi="Calibri" w:cs="Calibri"/>
          <w:b/>
          <w:bCs/>
          <w:color w:val="000000"/>
        </w:rPr>
        <w:t>PROCESO DE GESTIÓN CONTRACTUAL</w:t>
      </w:r>
    </w:p>
    <w:p w14:paraId="74082251" w14:textId="7AB8756A" w:rsidR="008F3A42" w:rsidRPr="00543420" w:rsidRDefault="008F3A42" w:rsidP="00543420">
      <w:pPr>
        <w:jc w:val="center"/>
        <w:rPr>
          <w:rFonts w:ascii="Calibri" w:hAnsi="Calibri" w:cs="Calibri"/>
          <w:b/>
        </w:rPr>
      </w:pPr>
      <w:r w:rsidRPr="00543420">
        <w:rPr>
          <w:rFonts w:ascii="Calibri" w:hAnsi="Calibri" w:cs="Calibri"/>
          <w:b/>
        </w:rPr>
        <w:t>ETAPA POSCONTRACTUAL</w:t>
      </w:r>
    </w:p>
    <w:p w14:paraId="5248156E" w14:textId="4A2B23C5" w:rsidR="00D80171" w:rsidRPr="00543420" w:rsidRDefault="00D80171" w:rsidP="00D80171">
      <w:pPr>
        <w:jc w:val="center"/>
        <w:rPr>
          <w:rFonts w:ascii="Calibri" w:hAnsi="Calibri" w:cs="Calibri"/>
          <w:b/>
        </w:rPr>
      </w:pPr>
      <w:r w:rsidRPr="00543420">
        <w:rPr>
          <w:rFonts w:ascii="Calibri" w:hAnsi="Calibri" w:cs="Calibri"/>
          <w:b/>
        </w:rPr>
        <w:t>INFORME FINAL DE SUPERVISIÓN</w:t>
      </w:r>
    </w:p>
    <w:p w14:paraId="7C0BD961" w14:textId="77777777" w:rsidR="00543420" w:rsidRPr="00543420" w:rsidRDefault="00D80171" w:rsidP="00543420">
      <w:pPr>
        <w:jc w:val="center"/>
        <w:rPr>
          <w:rFonts w:ascii="Calibri" w:hAnsi="Calibri" w:cs="Calibri"/>
          <w:b/>
        </w:rPr>
      </w:pPr>
      <w:r w:rsidRPr="002D254E">
        <w:rPr>
          <w:rFonts w:ascii="Calibri" w:hAnsi="Calibri" w:cs="Calibri"/>
          <w:b/>
        </w:rPr>
        <w:t>CONTRATO NRO</w:t>
      </w:r>
      <w:r w:rsidR="00543420" w:rsidRPr="00543420">
        <w:rPr>
          <w:rFonts w:ascii="Calibri" w:hAnsi="Calibri" w:cs="Calibri"/>
          <w:b/>
        </w:rPr>
        <w:t xml:space="preserve"> </w:t>
      </w:r>
      <w:r w:rsidR="00543420" w:rsidRPr="00543420">
        <w:rPr>
          <w:rFonts w:ascii="Calibri" w:hAnsi="Calibri" w:cs="Calibri"/>
          <w:b/>
        </w:rPr>
        <w:t>CO1.PCCNTR.7076701 del 2024</w:t>
      </w:r>
    </w:p>
    <w:p w14:paraId="49B04B7C" w14:textId="6B7B80DF" w:rsidR="00D80171" w:rsidRPr="002D254E" w:rsidRDefault="00D80171" w:rsidP="00543420">
      <w:pPr>
        <w:rPr>
          <w:rFonts w:ascii="Calibri" w:hAnsi="Calibri" w:cs="Calibri"/>
          <w:bCs/>
        </w:rPr>
      </w:pPr>
      <w:r w:rsidRPr="002D254E">
        <w:rPr>
          <w:rFonts w:ascii="Calibri" w:hAnsi="Calibri" w:cs="Calibri"/>
          <w:bCs/>
        </w:rPr>
        <w:t xml:space="preserve"> </w:t>
      </w:r>
      <w:r w:rsidRPr="002D254E">
        <w:rPr>
          <w:rFonts w:ascii="Calibri" w:hAnsi="Calibri" w:cs="Calibri"/>
        </w:rPr>
        <w:t>En mi calidad de supervisor del contrato de la referencia, me permito presentar el informe final del mismo, de acuerdo con la siguiente información:</w:t>
      </w:r>
    </w:p>
    <w:p w14:paraId="178C9114" w14:textId="7EC9CD03" w:rsidR="00D80171" w:rsidRPr="002D254E" w:rsidRDefault="00D80171" w:rsidP="00D80171">
      <w:pPr>
        <w:numPr>
          <w:ilvl w:val="0"/>
          <w:numId w:val="1"/>
        </w:numPr>
        <w:rPr>
          <w:rFonts w:ascii="Calibri" w:hAnsi="Calibri" w:cs="Calibri"/>
          <w:b/>
        </w:rPr>
      </w:pPr>
      <w:r w:rsidRPr="002D254E">
        <w:rPr>
          <w:rFonts w:ascii="Calibri" w:hAnsi="Calibri" w:cs="Calibri"/>
          <w:b/>
        </w:rPr>
        <w:t>ASPECTOS GENERALES</w:t>
      </w:r>
    </w:p>
    <w:tbl>
      <w:tblPr>
        <w:tblW w:w="5000" w:type="pct"/>
        <w:tblLook w:val="04A0" w:firstRow="1" w:lastRow="0" w:firstColumn="1" w:lastColumn="0" w:noHBand="0" w:noVBand="1"/>
      </w:tblPr>
      <w:tblGrid>
        <w:gridCol w:w="3681"/>
        <w:gridCol w:w="5713"/>
      </w:tblGrid>
      <w:tr w:rsidR="00D80171" w:rsidRPr="004C52BA" w14:paraId="3857B890"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06A676C0" w14:textId="77777777" w:rsidR="00D80171" w:rsidRPr="004C52BA" w:rsidRDefault="00D80171" w:rsidP="00A40ED8">
            <w:pPr>
              <w:rPr>
                <w:rFonts w:ascii="Calibri" w:hAnsi="Calibri" w:cs="Calibri"/>
                <w:b/>
                <w:sz w:val="20"/>
                <w:szCs w:val="20"/>
              </w:rPr>
            </w:pPr>
            <w:r w:rsidRPr="004C52BA">
              <w:rPr>
                <w:rFonts w:ascii="Calibri" w:hAnsi="Calibri" w:cs="Calibri"/>
                <w:b/>
                <w:bCs/>
                <w:sz w:val="20"/>
                <w:szCs w:val="20"/>
              </w:rPr>
              <w:t>CONTRATANTE</w:t>
            </w:r>
          </w:p>
        </w:tc>
        <w:tc>
          <w:tcPr>
            <w:tcW w:w="3041" w:type="pct"/>
            <w:tcBorders>
              <w:top w:val="single" w:sz="4" w:space="0" w:color="auto"/>
              <w:left w:val="single" w:sz="4" w:space="0" w:color="auto"/>
              <w:bottom w:val="single" w:sz="4" w:space="0" w:color="auto"/>
              <w:right w:val="single" w:sz="4" w:space="0" w:color="auto"/>
            </w:tcBorders>
            <w:vAlign w:val="center"/>
            <w:hideMark/>
          </w:tcPr>
          <w:p w14:paraId="3B2645FE" w14:textId="77777777" w:rsidR="00D80171" w:rsidRPr="00760F3D" w:rsidRDefault="00D80171" w:rsidP="00A40ED8">
            <w:pPr>
              <w:rPr>
                <w:rFonts w:ascii="Calibri" w:hAnsi="Calibri" w:cs="Calibri"/>
                <w:b/>
                <w:sz w:val="20"/>
                <w:szCs w:val="20"/>
              </w:rPr>
            </w:pPr>
            <w:r w:rsidRPr="00760F3D">
              <w:rPr>
                <w:rFonts w:ascii="Calibri" w:hAnsi="Calibri" w:cs="Calibri"/>
                <w:b/>
                <w:sz w:val="20"/>
                <w:szCs w:val="20"/>
              </w:rPr>
              <w:t>CENTRO AGROPECUARIO LA GRANJA</w:t>
            </w:r>
          </w:p>
          <w:p w14:paraId="4657FB7D" w14:textId="77777777" w:rsidR="00D80171" w:rsidRPr="00760F3D" w:rsidRDefault="00D80171" w:rsidP="00A40ED8">
            <w:pPr>
              <w:rPr>
                <w:rFonts w:ascii="Calibri" w:hAnsi="Calibri" w:cs="Calibri"/>
                <w:b/>
                <w:sz w:val="20"/>
                <w:szCs w:val="20"/>
              </w:rPr>
            </w:pPr>
          </w:p>
        </w:tc>
      </w:tr>
      <w:tr w:rsidR="00D80171" w:rsidRPr="004C52BA" w14:paraId="3F753138" w14:textId="77777777" w:rsidTr="00760F3D">
        <w:trPr>
          <w:trHeight w:val="175"/>
        </w:trPr>
        <w:tc>
          <w:tcPr>
            <w:tcW w:w="1959" w:type="pct"/>
            <w:tcBorders>
              <w:top w:val="single" w:sz="4" w:space="0" w:color="auto"/>
              <w:left w:val="single" w:sz="4" w:space="0" w:color="auto"/>
              <w:bottom w:val="single" w:sz="4" w:space="0" w:color="auto"/>
              <w:right w:val="single" w:sz="4" w:space="0" w:color="auto"/>
            </w:tcBorders>
            <w:vAlign w:val="center"/>
            <w:hideMark/>
          </w:tcPr>
          <w:p w14:paraId="18503119" w14:textId="77777777" w:rsidR="00D80171" w:rsidRPr="004C52BA" w:rsidRDefault="00D80171" w:rsidP="00A40ED8">
            <w:pPr>
              <w:rPr>
                <w:rFonts w:ascii="Calibri" w:hAnsi="Calibri" w:cs="Calibri"/>
                <w:sz w:val="20"/>
                <w:szCs w:val="20"/>
              </w:rPr>
            </w:pPr>
            <w:r w:rsidRPr="004C52BA">
              <w:rPr>
                <w:rFonts w:ascii="Calibri" w:hAnsi="Calibri" w:cs="Calibri"/>
                <w:b/>
                <w:sz w:val="20"/>
                <w:szCs w:val="20"/>
              </w:rPr>
              <w:t>TIPO DE CONTRATO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57785C2E" w14:textId="4173CAB6" w:rsidR="00D80171" w:rsidRPr="00760F3D" w:rsidRDefault="00543420" w:rsidP="00A40ED8">
            <w:pPr>
              <w:rPr>
                <w:rFonts w:ascii="Calibri" w:hAnsi="Calibri" w:cs="Calibri"/>
                <w:b/>
                <w:sz w:val="20"/>
                <w:szCs w:val="20"/>
              </w:rPr>
            </w:pPr>
            <w:r w:rsidRPr="00760F3D">
              <w:rPr>
                <w:rFonts w:ascii="Calibri" w:hAnsi="Calibri" w:cs="Calibri"/>
                <w:b/>
                <w:sz w:val="20"/>
                <w:szCs w:val="20"/>
              </w:rPr>
              <w:t>OBRA</w:t>
            </w:r>
          </w:p>
        </w:tc>
      </w:tr>
      <w:tr w:rsidR="00D80171" w:rsidRPr="004C52BA" w14:paraId="70741A66"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0DEE0963" w14:textId="77777777" w:rsidR="00D80171" w:rsidRPr="004C52BA" w:rsidRDefault="00D80171" w:rsidP="00A40ED8">
            <w:pPr>
              <w:rPr>
                <w:rFonts w:ascii="Calibri" w:hAnsi="Calibri" w:cs="Calibri"/>
                <w:b/>
                <w:sz w:val="20"/>
                <w:szCs w:val="20"/>
              </w:rPr>
            </w:pPr>
            <w:r w:rsidRPr="004C52BA">
              <w:rPr>
                <w:rFonts w:ascii="Calibri" w:hAnsi="Calibri" w:cs="Calibri"/>
                <w:b/>
                <w:sz w:val="20"/>
                <w:szCs w:val="20"/>
              </w:rPr>
              <w:t>CONTRATO NRO.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7FEADED9" w14:textId="0370256C" w:rsidR="00D80171" w:rsidRPr="004C52BA" w:rsidRDefault="00543420" w:rsidP="00A40ED8">
            <w:pPr>
              <w:rPr>
                <w:rFonts w:ascii="Calibri" w:hAnsi="Calibri" w:cs="Calibri"/>
                <w:b/>
                <w:sz w:val="20"/>
                <w:szCs w:val="20"/>
              </w:rPr>
            </w:pPr>
            <w:r w:rsidRPr="004C52BA">
              <w:rPr>
                <w:rFonts w:ascii="Calibri" w:hAnsi="Calibri" w:cs="Calibri"/>
                <w:b/>
                <w:sz w:val="20"/>
                <w:szCs w:val="20"/>
              </w:rPr>
              <w:t>CO1.PCCNTR.7076701 del 2024</w:t>
            </w:r>
          </w:p>
        </w:tc>
      </w:tr>
      <w:tr w:rsidR="00D80171" w:rsidRPr="004C52BA" w14:paraId="1C340639" w14:textId="77777777" w:rsidTr="00760F3D">
        <w:trPr>
          <w:trHeight w:val="400"/>
        </w:trPr>
        <w:tc>
          <w:tcPr>
            <w:tcW w:w="1959" w:type="pct"/>
            <w:tcBorders>
              <w:top w:val="single" w:sz="4" w:space="0" w:color="auto"/>
              <w:left w:val="single" w:sz="4" w:space="0" w:color="auto"/>
              <w:bottom w:val="single" w:sz="4" w:space="0" w:color="auto"/>
              <w:right w:val="single" w:sz="4" w:space="0" w:color="auto"/>
            </w:tcBorders>
            <w:vAlign w:val="center"/>
            <w:hideMark/>
          </w:tcPr>
          <w:p w14:paraId="3125A6BA" w14:textId="77777777" w:rsidR="00D80171" w:rsidRPr="004C52BA" w:rsidRDefault="00D80171" w:rsidP="00A40ED8">
            <w:pPr>
              <w:rPr>
                <w:rFonts w:ascii="Calibri" w:hAnsi="Calibri" w:cs="Calibri"/>
                <w:sz w:val="20"/>
                <w:szCs w:val="20"/>
              </w:rPr>
            </w:pPr>
            <w:r w:rsidRPr="004C52BA">
              <w:rPr>
                <w:rFonts w:ascii="Calibri" w:hAnsi="Calibri" w:cs="Calibri"/>
                <w:b/>
                <w:sz w:val="20"/>
                <w:szCs w:val="20"/>
              </w:rPr>
              <w:t>OBJETO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4097D786" w14:textId="440C8BE5" w:rsidR="00D80171" w:rsidRPr="004C52BA" w:rsidRDefault="00543420" w:rsidP="005F280F">
            <w:pPr>
              <w:jc w:val="both"/>
              <w:rPr>
                <w:rFonts w:ascii="Calibri" w:hAnsi="Calibri" w:cs="Calibri"/>
                <w:bCs/>
                <w:sz w:val="20"/>
                <w:szCs w:val="20"/>
              </w:rPr>
            </w:pPr>
            <w:r w:rsidRPr="004C52BA">
              <w:rPr>
                <w:rFonts w:ascii="Arial" w:hAnsi="Arial" w:cs="Arial"/>
                <w:b/>
                <w:bCs/>
                <w:sz w:val="20"/>
                <w:szCs w:val="20"/>
              </w:rPr>
              <w:t>CONTRATAR OBRAS DE MANTENIMIENTO A LA INFRAESTRUCTURA DEL CENTRO DE CONVIVENCIA DEL CENTRO AGROPECUARIO LA GRANJA SENA - ESPINAL</w:t>
            </w:r>
          </w:p>
        </w:tc>
      </w:tr>
      <w:tr w:rsidR="00D80171" w:rsidRPr="004C52BA" w14:paraId="0E228A48" w14:textId="77777777" w:rsidTr="00760F3D">
        <w:trPr>
          <w:trHeight w:val="522"/>
        </w:trPr>
        <w:tc>
          <w:tcPr>
            <w:tcW w:w="1959" w:type="pct"/>
            <w:tcBorders>
              <w:top w:val="single" w:sz="4" w:space="0" w:color="auto"/>
              <w:left w:val="single" w:sz="4" w:space="0" w:color="auto"/>
              <w:bottom w:val="single" w:sz="4" w:space="0" w:color="auto"/>
              <w:right w:val="single" w:sz="4" w:space="0" w:color="auto"/>
            </w:tcBorders>
            <w:vAlign w:val="center"/>
            <w:hideMark/>
          </w:tcPr>
          <w:p w14:paraId="12DF8AAF" w14:textId="77777777" w:rsidR="00D80171" w:rsidRPr="004C52BA" w:rsidRDefault="00D80171" w:rsidP="00281229">
            <w:pPr>
              <w:spacing w:after="0" w:line="240" w:lineRule="auto"/>
              <w:rPr>
                <w:rFonts w:ascii="Calibri" w:hAnsi="Calibri" w:cs="Calibri"/>
                <w:b/>
                <w:sz w:val="20"/>
                <w:szCs w:val="20"/>
              </w:rPr>
            </w:pPr>
            <w:r w:rsidRPr="004C52BA">
              <w:rPr>
                <w:rFonts w:ascii="Calibri" w:hAnsi="Calibri" w:cs="Calibri"/>
                <w:b/>
                <w:sz w:val="20"/>
                <w:szCs w:val="20"/>
              </w:rPr>
              <w:t>FECHA DE SUSCRIPCIÓN DEL CONTRATO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24D8041D" w14:textId="62CC7878" w:rsidR="00D80171" w:rsidRPr="004C52BA" w:rsidRDefault="00D80171" w:rsidP="00281229">
            <w:pPr>
              <w:spacing w:after="0" w:line="240" w:lineRule="auto"/>
              <w:rPr>
                <w:rFonts w:ascii="Calibri" w:hAnsi="Calibri" w:cs="Calibri"/>
                <w:sz w:val="20"/>
                <w:szCs w:val="20"/>
              </w:rPr>
            </w:pPr>
            <w:r w:rsidRPr="004C52BA">
              <w:rPr>
                <w:rFonts w:ascii="Calibri" w:hAnsi="Calibri" w:cs="Calibri"/>
                <w:bCs/>
                <w:sz w:val="20"/>
                <w:szCs w:val="20"/>
              </w:rPr>
              <w:t>2</w:t>
            </w:r>
            <w:r w:rsidR="00543420" w:rsidRPr="004C52BA">
              <w:rPr>
                <w:rFonts w:ascii="Calibri" w:hAnsi="Calibri" w:cs="Calibri"/>
                <w:bCs/>
                <w:sz w:val="20"/>
                <w:szCs w:val="20"/>
              </w:rPr>
              <w:t>6</w:t>
            </w:r>
            <w:r w:rsidRPr="004C52BA">
              <w:rPr>
                <w:rFonts w:ascii="Calibri" w:hAnsi="Calibri" w:cs="Calibri"/>
                <w:bCs/>
                <w:sz w:val="20"/>
                <w:szCs w:val="20"/>
              </w:rPr>
              <w:t>/</w:t>
            </w:r>
            <w:r w:rsidR="00543420" w:rsidRPr="004C52BA">
              <w:rPr>
                <w:rFonts w:ascii="Calibri" w:hAnsi="Calibri" w:cs="Calibri"/>
                <w:bCs/>
                <w:sz w:val="20"/>
                <w:szCs w:val="20"/>
              </w:rPr>
              <w:t>11</w:t>
            </w:r>
            <w:r w:rsidRPr="004C52BA">
              <w:rPr>
                <w:rFonts w:ascii="Calibri" w:hAnsi="Calibri" w:cs="Calibri"/>
                <w:bCs/>
                <w:sz w:val="20"/>
                <w:szCs w:val="20"/>
              </w:rPr>
              <w:t>/2024</w:t>
            </w:r>
          </w:p>
        </w:tc>
      </w:tr>
      <w:tr w:rsidR="00D80171" w:rsidRPr="004C52BA" w14:paraId="7B2BFF6F" w14:textId="77777777" w:rsidTr="00760F3D">
        <w:trPr>
          <w:trHeight w:val="187"/>
        </w:trPr>
        <w:tc>
          <w:tcPr>
            <w:tcW w:w="1959" w:type="pct"/>
            <w:tcBorders>
              <w:top w:val="single" w:sz="4" w:space="0" w:color="auto"/>
              <w:left w:val="single" w:sz="4" w:space="0" w:color="auto"/>
              <w:bottom w:val="single" w:sz="4" w:space="0" w:color="auto"/>
              <w:right w:val="single" w:sz="4" w:space="0" w:color="auto"/>
            </w:tcBorders>
            <w:vAlign w:val="center"/>
            <w:hideMark/>
          </w:tcPr>
          <w:p w14:paraId="5E1F930B" w14:textId="77777777" w:rsidR="00D80171" w:rsidRPr="004C52BA" w:rsidRDefault="00D80171" w:rsidP="00A40ED8">
            <w:pPr>
              <w:rPr>
                <w:rFonts w:ascii="Calibri" w:hAnsi="Calibri" w:cs="Calibri"/>
                <w:b/>
                <w:sz w:val="20"/>
                <w:szCs w:val="20"/>
              </w:rPr>
            </w:pPr>
            <w:r w:rsidRPr="004C52BA">
              <w:rPr>
                <w:rFonts w:ascii="Calibri" w:hAnsi="Calibri" w:cs="Calibri"/>
                <w:b/>
                <w:sz w:val="20"/>
                <w:szCs w:val="20"/>
              </w:rPr>
              <w:t>FECHA DE INICIO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7C58F13F" w14:textId="6C45F9EB" w:rsidR="00D80171" w:rsidRPr="004C52BA" w:rsidRDefault="00543420" w:rsidP="00A40ED8">
            <w:pPr>
              <w:rPr>
                <w:rFonts w:ascii="Calibri" w:hAnsi="Calibri" w:cs="Calibri"/>
                <w:sz w:val="20"/>
                <w:szCs w:val="20"/>
              </w:rPr>
            </w:pPr>
            <w:r w:rsidRPr="004C52BA">
              <w:rPr>
                <w:rFonts w:ascii="Calibri" w:hAnsi="Calibri" w:cs="Calibri"/>
                <w:sz w:val="20"/>
                <w:szCs w:val="20"/>
              </w:rPr>
              <w:t>6/12/2024</w:t>
            </w:r>
          </w:p>
        </w:tc>
      </w:tr>
      <w:tr w:rsidR="00543420" w:rsidRPr="004C52BA" w14:paraId="41BBDF36"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61F347C6" w14:textId="77777777" w:rsidR="00543420" w:rsidRPr="004C52BA" w:rsidRDefault="00543420" w:rsidP="00543420">
            <w:pPr>
              <w:rPr>
                <w:rFonts w:ascii="Calibri" w:hAnsi="Calibri" w:cs="Calibri"/>
                <w:b/>
                <w:sz w:val="20"/>
                <w:szCs w:val="20"/>
              </w:rPr>
            </w:pPr>
            <w:r w:rsidRPr="004C52BA">
              <w:rPr>
                <w:rFonts w:ascii="Calibri" w:hAnsi="Calibri" w:cs="Calibri"/>
                <w:b/>
                <w:sz w:val="20"/>
                <w:szCs w:val="20"/>
              </w:rPr>
              <w:t>PLAZO INICIAL</w:t>
            </w:r>
          </w:p>
        </w:tc>
        <w:tc>
          <w:tcPr>
            <w:tcW w:w="3041" w:type="pct"/>
            <w:tcBorders>
              <w:top w:val="single" w:sz="4" w:space="0" w:color="auto"/>
              <w:left w:val="single" w:sz="4" w:space="0" w:color="auto"/>
              <w:bottom w:val="single" w:sz="4" w:space="0" w:color="auto"/>
              <w:right w:val="single" w:sz="4" w:space="0" w:color="auto"/>
            </w:tcBorders>
            <w:vAlign w:val="center"/>
            <w:hideMark/>
          </w:tcPr>
          <w:p w14:paraId="47271776" w14:textId="69A19AA1" w:rsidR="00543420" w:rsidRPr="004C52BA" w:rsidRDefault="00543420" w:rsidP="00543420">
            <w:pPr>
              <w:jc w:val="both"/>
              <w:rPr>
                <w:rFonts w:ascii="Calibri" w:hAnsi="Calibri" w:cs="Calibri"/>
                <w:sz w:val="20"/>
                <w:szCs w:val="20"/>
              </w:rPr>
            </w:pPr>
            <w:r w:rsidRPr="004C52BA">
              <w:rPr>
                <w:rFonts w:ascii="Arial" w:hAnsi="Arial" w:cs="Arial"/>
                <w:bCs/>
                <w:sz w:val="20"/>
                <w:szCs w:val="20"/>
              </w:rPr>
              <w:t>El plazo máximo de ejecución del contrato será a partir del cumplimiento de los requisitos de perfeccionamiento, ejecución y legalización, junto con la respectiva acta de inicio suscrita entre supervisor y contratista, hasta el 30 de diciembre de 2024.</w:t>
            </w:r>
          </w:p>
        </w:tc>
      </w:tr>
      <w:tr w:rsidR="00D80171" w:rsidRPr="004C52BA" w14:paraId="4D0A49F8"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5F6EF02F" w14:textId="77777777" w:rsidR="00D80171" w:rsidRPr="004C52BA" w:rsidRDefault="00D80171" w:rsidP="00A40ED8">
            <w:pPr>
              <w:rPr>
                <w:rFonts w:ascii="Calibri" w:hAnsi="Calibri" w:cs="Calibri"/>
                <w:b/>
                <w:sz w:val="20"/>
                <w:szCs w:val="20"/>
              </w:rPr>
            </w:pPr>
            <w:r w:rsidRPr="004C52BA">
              <w:rPr>
                <w:rFonts w:ascii="Calibri" w:hAnsi="Calibri" w:cs="Calibri"/>
                <w:b/>
                <w:sz w:val="20"/>
                <w:szCs w:val="20"/>
              </w:rPr>
              <w:t>FECHA DE TERMINACIÓN INICIAL</w:t>
            </w:r>
          </w:p>
        </w:tc>
        <w:tc>
          <w:tcPr>
            <w:tcW w:w="3041" w:type="pct"/>
            <w:tcBorders>
              <w:top w:val="single" w:sz="4" w:space="0" w:color="auto"/>
              <w:left w:val="single" w:sz="4" w:space="0" w:color="auto"/>
              <w:bottom w:val="single" w:sz="4" w:space="0" w:color="auto"/>
              <w:right w:val="single" w:sz="4" w:space="0" w:color="auto"/>
            </w:tcBorders>
            <w:vAlign w:val="center"/>
            <w:hideMark/>
          </w:tcPr>
          <w:p w14:paraId="3E01258C" w14:textId="0F14A13E" w:rsidR="00D80171" w:rsidRPr="004C52BA" w:rsidRDefault="00543420" w:rsidP="00A40ED8">
            <w:pPr>
              <w:rPr>
                <w:rFonts w:ascii="Calibri" w:hAnsi="Calibri" w:cs="Calibri"/>
                <w:sz w:val="20"/>
                <w:szCs w:val="20"/>
              </w:rPr>
            </w:pPr>
            <w:r w:rsidRPr="004C52BA">
              <w:rPr>
                <w:rFonts w:ascii="Calibri" w:hAnsi="Calibri" w:cs="Calibri"/>
                <w:sz w:val="20"/>
                <w:szCs w:val="20"/>
              </w:rPr>
              <w:t>30</w:t>
            </w:r>
            <w:r w:rsidR="00F732C4" w:rsidRPr="004C52BA">
              <w:rPr>
                <w:rFonts w:ascii="Calibri" w:hAnsi="Calibri" w:cs="Calibri"/>
                <w:sz w:val="20"/>
                <w:szCs w:val="20"/>
              </w:rPr>
              <w:t xml:space="preserve"> de diciembre de 2024</w:t>
            </w:r>
          </w:p>
        </w:tc>
      </w:tr>
      <w:tr w:rsidR="00D80171" w:rsidRPr="004C52BA" w14:paraId="705B4BA7"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1EC48E54" w14:textId="77777777" w:rsidR="00D80171" w:rsidRPr="004C52BA" w:rsidRDefault="00D80171" w:rsidP="00A40ED8">
            <w:pPr>
              <w:rPr>
                <w:rFonts w:ascii="Calibri" w:hAnsi="Calibri" w:cs="Calibri"/>
                <w:b/>
                <w:sz w:val="20"/>
                <w:szCs w:val="20"/>
              </w:rPr>
            </w:pPr>
            <w:r w:rsidRPr="004C52BA">
              <w:rPr>
                <w:rFonts w:ascii="Calibri" w:hAnsi="Calibri" w:cs="Calibri"/>
                <w:b/>
                <w:sz w:val="20"/>
                <w:szCs w:val="20"/>
              </w:rPr>
              <w:t>CONTRATISTA</w:t>
            </w:r>
          </w:p>
        </w:tc>
        <w:tc>
          <w:tcPr>
            <w:tcW w:w="3041" w:type="pct"/>
            <w:tcBorders>
              <w:top w:val="single" w:sz="4" w:space="0" w:color="auto"/>
              <w:left w:val="single" w:sz="4" w:space="0" w:color="auto"/>
              <w:bottom w:val="single" w:sz="4" w:space="0" w:color="auto"/>
              <w:right w:val="single" w:sz="4" w:space="0" w:color="auto"/>
            </w:tcBorders>
            <w:vAlign w:val="center"/>
            <w:hideMark/>
          </w:tcPr>
          <w:p w14:paraId="7595012F" w14:textId="21858633" w:rsidR="00D80171" w:rsidRPr="004C52BA" w:rsidRDefault="00543420" w:rsidP="00A40ED8">
            <w:pPr>
              <w:rPr>
                <w:rFonts w:ascii="Calibri" w:hAnsi="Calibri" w:cs="Calibri"/>
                <w:b/>
                <w:bCs/>
                <w:sz w:val="20"/>
                <w:szCs w:val="20"/>
              </w:rPr>
            </w:pPr>
            <w:r w:rsidRPr="004C52BA">
              <w:rPr>
                <w:rFonts w:ascii="Arial" w:hAnsi="Arial" w:cs="Arial"/>
                <w:b/>
                <w:sz w:val="20"/>
                <w:szCs w:val="20"/>
                <w:shd w:val="clear" w:color="auto" w:fill="FFFFFF"/>
              </w:rPr>
              <w:t>ARMANDO MONSALVE OSORIO</w:t>
            </w:r>
          </w:p>
        </w:tc>
      </w:tr>
      <w:tr w:rsidR="00D80171" w:rsidRPr="004C52BA" w14:paraId="3A5C595E" w14:textId="77777777" w:rsidTr="00760F3D">
        <w:trPr>
          <w:trHeight w:val="137"/>
        </w:trPr>
        <w:tc>
          <w:tcPr>
            <w:tcW w:w="1959" w:type="pct"/>
            <w:tcBorders>
              <w:top w:val="single" w:sz="4" w:space="0" w:color="auto"/>
              <w:left w:val="single" w:sz="4" w:space="0" w:color="auto"/>
              <w:bottom w:val="single" w:sz="4" w:space="0" w:color="auto"/>
              <w:right w:val="single" w:sz="4" w:space="0" w:color="auto"/>
            </w:tcBorders>
            <w:vAlign w:val="center"/>
            <w:hideMark/>
          </w:tcPr>
          <w:p w14:paraId="79722EF0" w14:textId="77777777" w:rsidR="00D80171" w:rsidRPr="004C52BA" w:rsidRDefault="00D80171" w:rsidP="00A40ED8">
            <w:pPr>
              <w:rPr>
                <w:rFonts w:ascii="Calibri" w:hAnsi="Calibri" w:cs="Calibri"/>
                <w:sz w:val="20"/>
                <w:szCs w:val="20"/>
              </w:rPr>
            </w:pPr>
            <w:r w:rsidRPr="004C52BA">
              <w:rPr>
                <w:rFonts w:ascii="Calibri" w:hAnsi="Calibri" w:cs="Calibri"/>
                <w:b/>
                <w:sz w:val="20"/>
                <w:szCs w:val="20"/>
              </w:rPr>
              <w:t>CC o NIT</w:t>
            </w:r>
          </w:p>
        </w:tc>
        <w:tc>
          <w:tcPr>
            <w:tcW w:w="3041" w:type="pct"/>
            <w:tcBorders>
              <w:top w:val="single" w:sz="4" w:space="0" w:color="auto"/>
              <w:left w:val="single" w:sz="4" w:space="0" w:color="auto"/>
              <w:bottom w:val="single" w:sz="4" w:space="0" w:color="auto"/>
              <w:right w:val="single" w:sz="4" w:space="0" w:color="auto"/>
            </w:tcBorders>
            <w:vAlign w:val="center"/>
            <w:hideMark/>
          </w:tcPr>
          <w:p w14:paraId="2C7FB555" w14:textId="27A28E92" w:rsidR="00D80171" w:rsidRPr="004C52BA" w:rsidRDefault="00543420" w:rsidP="00A40ED8">
            <w:pPr>
              <w:rPr>
                <w:rFonts w:ascii="Calibri" w:hAnsi="Calibri" w:cs="Calibri"/>
                <w:sz w:val="20"/>
                <w:szCs w:val="20"/>
              </w:rPr>
            </w:pPr>
            <w:r w:rsidRPr="004C52BA">
              <w:rPr>
                <w:rFonts w:ascii="Arial" w:hAnsi="Arial" w:cs="Arial"/>
                <w:bCs/>
                <w:sz w:val="20"/>
                <w:szCs w:val="20"/>
                <w:shd w:val="clear" w:color="auto" w:fill="FFFFFF"/>
              </w:rPr>
              <w:t>C.C 14.319.972</w:t>
            </w:r>
          </w:p>
        </w:tc>
      </w:tr>
      <w:tr w:rsidR="00D80171" w:rsidRPr="004C52BA" w14:paraId="1D15FBFB"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69EE03CE" w14:textId="77777777" w:rsidR="00D80171" w:rsidRPr="004C52BA" w:rsidRDefault="00D80171" w:rsidP="00A40ED8">
            <w:pPr>
              <w:rPr>
                <w:rFonts w:ascii="Calibri" w:hAnsi="Calibri" w:cs="Calibri"/>
                <w:sz w:val="20"/>
                <w:szCs w:val="20"/>
              </w:rPr>
            </w:pPr>
            <w:r w:rsidRPr="004C52BA">
              <w:rPr>
                <w:rFonts w:ascii="Calibri" w:hAnsi="Calibri" w:cs="Calibri"/>
                <w:b/>
                <w:sz w:val="20"/>
                <w:szCs w:val="20"/>
              </w:rPr>
              <w:t>LUGAR DE EJECUCIÓN</w:t>
            </w:r>
          </w:p>
        </w:tc>
        <w:tc>
          <w:tcPr>
            <w:tcW w:w="3041" w:type="pct"/>
            <w:tcBorders>
              <w:top w:val="single" w:sz="4" w:space="0" w:color="auto"/>
              <w:left w:val="single" w:sz="4" w:space="0" w:color="auto"/>
              <w:bottom w:val="single" w:sz="4" w:space="0" w:color="auto"/>
              <w:right w:val="single" w:sz="4" w:space="0" w:color="auto"/>
            </w:tcBorders>
            <w:vAlign w:val="center"/>
            <w:hideMark/>
          </w:tcPr>
          <w:p w14:paraId="6B14EEB1" w14:textId="77777777" w:rsidR="00D80171" w:rsidRPr="004C52BA" w:rsidRDefault="00D80171" w:rsidP="00A40ED8">
            <w:pPr>
              <w:rPr>
                <w:rFonts w:ascii="Calibri" w:hAnsi="Calibri" w:cs="Calibri"/>
                <w:sz w:val="20"/>
                <w:szCs w:val="20"/>
              </w:rPr>
            </w:pPr>
            <w:r w:rsidRPr="004C52BA">
              <w:rPr>
                <w:rFonts w:ascii="Calibri" w:hAnsi="Calibri" w:cs="Calibri"/>
                <w:sz w:val="20"/>
                <w:szCs w:val="20"/>
              </w:rPr>
              <w:t>CENTRO AGROPECUARIO LA GRANJA</w:t>
            </w:r>
          </w:p>
        </w:tc>
      </w:tr>
      <w:tr w:rsidR="00D80171" w:rsidRPr="004C52BA" w14:paraId="721F372B"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6F709370" w14:textId="77777777" w:rsidR="00D80171" w:rsidRPr="004C52BA" w:rsidRDefault="00D80171" w:rsidP="00A40ED8">
            <w:pPr>
              <w:rPr>
                <w:rFonts w:ascii="Calibri" w:hAnsi="Calibri" w:cs="Calibri"/>
                <w:sz w:val="20"/>
                <w:szCs w:val="20"/>
              </w:rPr>
            </w:pPr>
            <w:r w:rsidRPr="004C52BA">
              <w:rPr>
                <w:rFonts w:ascii="Calibri" w:hAnsi="Calibri" w:cs="Calibri"/>
                <w:b/>
                <w:sz w:val="20"/>
                <w:szCs w:val="20"/>
              </w:rPr>
              <w:t xml:space="preserve">VALOR INICIAL </w:t>
            </w:r>
          </w:p>
        </w:tc>
        <w:tc>
          <w:tcPr>
            <w:tcW w:w="3041" w:type="pct"/>
            <w:tcBorders>
              <w:top w:val="single" w:sz="4" w:space="0" w:color="auto"/>
              <w:left w:val="single" w:sz="4" w:space="0" w:color="auto"/>
              <w:bottom w:val="single" w:sz="4" w:space="0" w:color="auto"/>
              <w:right w:val="single" w:sz="4" w:space="0" w:color="auto"/>
            </w:tcBorders>
            <w:vAlign w:val="center"/>
            <w:hideMark/>
          </w:tcPr>
          <w:p w14:paraId="281CC0DA" w14:textId="6251516B" w:rsidR="00D80171" w:rsidRPr="004C52BA" w:rsidRDefault="00543420" w:rsidP="00A40ED8">
            <w:pPr>
              <w:rPr>
                <w:rFonts w:ascii="Calibri" w:hAnsi="Calibri" w:cs="Calibri"/>
                <w:sz w:val="20"/>
                <w:szCs w:val="20"/>
              </w:rPr>
            </w:pPr>
            <w:r w:rsidRPr="004C52BA">
              <w:rPr>
                <w:rFonts w:ascii="Arial" w:hAnsi="Arial" w:cs="Arial"/>
                <w:sz w:val="20"/>
                <w:szCs w:val="20"/>
                <w:lang w:eastAsia="es-ES"/>
              </w:rPr>
              <w:t xml:space="preserve">NOVENTA Y DOS MILLONES TRESCIENTOS TREINTA Y DOS MIL </w:t>
            </w:r>
            <w:r w:rsidRPr="004C52BA">
              <w:rPr>
                <w:rFonts w:ascii="Arial" w:hAnsi="Arial" w:cs="Arial"/>
                <w:sz w:val="20"/>
                <w:szCs w:val="20"/>
                <w:lang w:eastAsia="es-ES"/>
              </w:rPr>
              <w:t>N</w:t>
            </w:r>
            <w:r w:rsidRPr="004C52BA">
              <w:rPr>
                <w:rFonts w:ascii="Arial" w:hAnsi="Arial" w:cs="Arial"/>
                <w:sz w:val="20"/>
                <w:szCs w:val="20"/>
                <w:lang w:eastAsia="es-ES"/>
              </w:rPr>
              <w:t>OVECIENTOS PESOS CON 38 CTVOS M/CTE (</w:t>
            </w:r>
            <w:r w:rsidRPr="004C52BA">
              <w:rPr>
                <w:rFonts w:ascii="Arial" w:hAnsi="Arial" w:cs="Arial"/>
                <w:sz w:val="20"/>
                <w:szCs w:val="20"/>
              </w:rPr>
              <w:t>$</w:t>
            </w:r>
            <w:r w:rsidRPr="004C52BA">
              <w:rPr>
                <w:rFonts w:ascii="Arial" w:hAnsi="Arial" w:cs="Arial"/>
                <w:b/>
                <w:sz w:val="20"/>
                <w:szCs w:val="20"/>
              </w:rPr>
              <w:t>92.332.900,38</w:t>
            </w:r>
            <w:r w:rsidRPr="004C52BA">
              <w:rPr>
                <w:rFonts w:ascii="Arial" w:hAnsi="Arial" w:cs="Arial"/>
                <w:b/>
                <w:bCs/>
                <w:sz w:val="20"/>
                <w:szCs w:val="20"/>
                <w:lang w:eastAsia="es-ES"/>
              </w:rPr>
              <w:t>)</w:t>
            </w:r>
          </w:p>
        </w:tc>
      </w:tr>
      <w:tr w:rsidR="00D80171" w:rsidRPr="004C52BA" w14:paraId="618570EC" w14:textId="77777777" w:rsidTr="00760F3D">
        <w:trPr>
          <w:trHeight w:val="525"/>
        </w:trPr>
        <w:tc>
          <w:tcPr>
            <w:tcW w:w="1959" w:type="pct"/>
            <w:tcBorders>
              <w:top w:val="single" w:sz="4" w:space="0" w:color="auto"/>
              <w:left w:val="single" w:sz="4" w:space="0" w:color="auto"/>
              <w:bottom w:val="single" w:sz="4" w:space="0" w:color="auto"/>
              <w:right w:val="single" w:sz="4" w:space="0" w:color="auto"/>
            </w:tcBorders>
            <w:vAlign w:val="center"/>
            <w:hideMark/>
          </w:tcPr>
          <w:p w14:paraId="329473DE" w14:textId="77777777" w:rsidR="00D80171" w:rsidRPr="004C52BA" w:rsidRDefault="00D80171" w:rsidP="00A40ED8">
            <w:pPr>
              <w:rPr>
                <w:rFonts w:ascii="Calibri" w:hAnsi="Calibri" w:cs="Calibri"/>
                <w:sz w:val="20"/>
                <w:szCs w:val="20"/>
              </w:rPr>
            </w:pPr>
            <w:r w:rsidRPr="004C52BA">
              <w:rPr>
                <w:rFonts w:ascii="Calibri" w:hAnsi="Calibri" w:cs="Calibri"/>
                <w:b/>
                <w:sz w:val="20"/>
                <w:szCs w:val="20"/>
              </w:rPr>
              <w:t>FORMA DE PAGO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024D10AD" w14:textId="758EF035" w:rsidR="00D80171" w:rsidRPr="004C52BA" w:rsidRDefault="004C52BA" w:rsidP="00A40ED8">
            <w:pPr>
              <w:rPr>
                <w:rFonts w:ascii="Calibri" w:hAnsi="Calibri" w:cs="Calibri"/>
                <w:sz w:val="20"/>
                <w:szCs w:val="20"/>
              </w:rPr>
            </w:pPr>
            <w:r w:rsidRPr="004C52BA">
              <w:rPr>
                <w:rFonts w:ascii="Calibri" w:hAnsi="Calibri" w:cs="Calibri"/>
                <w:sz w:val="20"/>
                <w:szCs w:val="20"/>
              </w:rPr>
              <w:t xml:space="preserve">EL SENA cancelará al CONTRATISTA el valor total del contrato en cortes mensuales, previa certificación del supervisor del contrato donde conste el cumplimiento a satisfacción del objeto contractual, y presentación de la factura, dentro de los diez (10) días siguientes </w:t>
            </w:r>
            <w:r w:rsidRPr="004C52BA">
              <w:rPr>
                <w:rFonts w:ascii="Calibri" w:hAnsi="Calibri" w:cs="Calibri"/>
                <w:sz w:val="20"/>
                <w:szCs w:val="20"/>
              </w:rPr>
              <w:lastRenderedPageBreak/>
              <w:t>al recibo de satisfacción del SENA, con el cumplimiento de todas sus obligaciones precontractuales.</w:t>
            </w:r>
          </w:p>
        </w:tc>
      </w:tr>
      <w:tr w:rsidR="004C52BA" w:rsidRPr="004C52BA" w14:paraId="13C73F25"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5749F0CA"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lastRenderedPageBreak/>
              <w:t>CERTIFICADO DE DISPONIBILIDAD PRESUPUESTAL</w:t>
            </w:r>
          </w:p>
        </w:tc>
        <w:tc>
          <w:tcPr>
            <w:tcW w:w="3041" w:type="pct"/>
            <w:tcBorders>
              <w:top w:val="single" w:sz="4" w:space="0" w:color="auto"/>
              <w:left w:val="single" w:sz="4" w:space="0" w:color="auto"/>
              <w:bottom w:val="single" w:sz="4" w:space="0" w:color="auto"/>
              <w:right w:val="single" w:sz="4" w:space="0" w:color="auto"/>
            </w:tcBorders>
            <w:vAlign w:val="center"/>
            <w:hideMark/>
          </w:tcPr>
          <w:p w14:paraId="4AA76B2B" w14:textId="607DAF77" w:rsidR="004C52BA" w:rsidRPr="004C52BA" w:rsidRDefault="004C52BA" w:rsidP="004C52BA">
            <w:pPr>
              <w:spacing w:after="0" w:line="240" w:lineRule="auto"/>
              <w:rPr>
                <w:rFonts w:ascii="Calibri" w:hAnsi="Calibri" w:cs="Calibri"/>
                <w:b/>
                <w:sz w:val="20"/>
                <w:szCs w:val="20"/>
              </w:rPr>
            </w:pPr>
            <w:r w:rsidRPr="00D10020">
              <w:rPr>
                <w:rFonts w:ascii="Arial" w:hAnsi="Arial" w:cs="Arial"/>
                <w:bCs/>
                <w:sz w:val="16"/>
                <w:szCs w:val="16"/>
              </w:rPr>
              <w:t xml:space="preserve">10324 DEL </w:t>
            </w:r>
            <w:r>
              <w:rPr>
                <w:rFonts w:ascii="Arial" w:hAnsi="Arial" w:cs="Arial"/>
                <w:bCs/>
                <w:sz w:val="16"/>
                <w:szCs w:val="16"/>
              </w:rPr>
              <w:t xml:space="preserve">3 DE OCTUBRE DE </w:t>
            </w:r>
            <w:r w:rsidRPr="00D10020">
              <w:rPr>
                <w:rFonts w:ascii="Arial" w:hAnsi="Arial" w:cs="Arial"/>
                <w:bCs/>
                <w:sz w:val="16"/>
                <w:szCs w:val="16"/>
              </w:rPr>
              <w:t>2024</w:t>
            </w:r>
          </w:p>
        </w:tc>
      </w:tr>
      <w:tr w:rsidR="004C52BA" w:rsidRPr="004C52BA" w14:paraId="67C5B7DE"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5DCE1ED8"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CERTIFICADO DE REGISTRO PRESUPUESTAL</w:t>
            </w:r>
          </w:p>
        </w:tc>
        <w:tc>
          <w:tcPr>
            <w:tcW w:w="3041" w:type="pct"/>
            <w:tcBorders>
              <w:top w:val="single" w:sz="4" w:space="0" w:color="auto"/>
              <w:left w:val="single" w:sz="4" w:space="0" w:color="auto"/>
              <w:bottom w:val="single" w:sz="4" w:space="0" w:color="auto"/>
              <w:right w:val="single" w:sz="4" w:space="0" w:color="auto"/>
            </w:tcBorders>
            <w:vAlign w:val="center"/>
            <w:hideMark/>
          </w:tcPr>
          <w:p w14:paraId="47822B58" w14:textId="05801ABA" w:rsidR="004C52BA" w:rsidRPr="004C52BA" w:rsidRDefault="004C52BA" w:rsidP="004C52BA">
            <w:pPr>
              <w:spacing w:after="0" w:line="240" w:lineRule="auto"/>
              <w:rPr>
                <w:rFonts w:ascii="Calibri" w:hAnsi="Calibri" w:cs="Calibri"/>
                <w:b/>
                <w:sz w:val="20"/>
                <w:szCs w:val="20"/>
              </w:rPr>
            </w:pPr>
            <w:r w:rsidRPr="00D10020">
              <w:rPr>
                <w:rFonts w:ascii="Arial" w:hAnsi="Arial" w:cs="Arial"/>
                <w:sz w:val="16"/>
                <w:szCs w:val="16"/>
              </w:rPr>
              <w:t>261324 DEL 05 DE DICIEMBRE DEL 2024</w:t>
            </w:r>
          </w:p>
        </w:tc>
      </w:tr>
      <w:tr w:rsidR="004C52BA" w:rsidRPr="004C52BA" w14:paraId="7D4781DC"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272BA4E1" w14:textId="77777777" w:rsidR="004C52BA" w:rsidRPr="004C52BA" w:rsidRDefault="004C52BA" w:rsidP="004C52BA">
            <w:pPr>
              <w:rPr>
                <w:rFonts w:ascii="Calibri" w:hAnsi="Calibri" w:cs="Calibri"/>
                <w:sz w:val="20"/>
                <w:szCs w:val="20"/>
              </w:rPr>
            </w:pPr>
            <w:r w:rsidRPr="004C52BA">
              <w:rPr>
                <w:rFonts w:ascii="Calibri" w:hAnsi="Calibri" w:cs="Calibri"/>
                <w:b/>
                <w:sz w:val="20"/>
                <w:szCs w:val="20"/>
              </w:rPr>
              <w:t>VALOR FINAL DEL CONTRATO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36733866" w14:textId="5030D69D" w:rsidR="004C52BA" w:rsidRPr="004C52BA" w:rsidRDefault="004C52BA" w:rsidP="004C52BA">
            <w:pPr>
              <w:spacing w:after="0" w:line="240" w:lineRule="auto"/>
              <w:jc w:val="both"/>
              <w:rPr>
                <w:rFonts w:ascii="Calibri" w:hAnsi="Calibri" w:cs="Calibri"/>
                <w:sz w:val="20"/>
                <w:szCs w:val="20"/>
              </w:rPr>
            </w:pPr>
            <w:r w:rsidRPr="004C52BA">
              <w:rPr>
                <w:rFonts w:ascii="Arial" w:hAnsi="Arial" w:cs="Arial"/>
                <w:sz w:val="20"/>
                <w:szCs w:val="20"/>
                <w:lang w:eastAsia="es-ES"/>
              </w:rPr>
              <w:t>NOVENTA Y DOS MILLONES TRESCIENTOS TREINTA Y DOS MIL NOVECIENTOS PESOS CON 38 CTVOS M/CTE (</w:t>
            </w:r>
            <w:r w:rsidRPr="004C52BA">
              <w:rPr>
                <w:rFonts w:ascii="Arial" w:hAnsi="Arial" w:cs="Arial"/>
                <w:sz w:val="20"/>
                <w:szCs w:val="20"/>
              </w:rPr>
              <w:t>$</w:t>
            </w:r>
            <w:r w:rsidRPr="004C52BA">
              <w:rPr>
                <w:rFonts w:ascii="Arial" w:hAnsi="Arial" w:cs="Arial"/>
                <w:b/>
                <w:sz w:val="20"/>
                <w:szCs w:val="20"/>
              </w:rPr>
              <w:t>92.332.900,38</w:t>
            </w:r>
            <w:r w:rsidRPr="004C52BA">
              <w:rPr>
                <w:rFonts w:ascii="Arial" w:hAnsi="Arial" w:cs="Arial"/>
                <w:b/>
                <w:bCs/>
                <w:sz w:val="20"/>
                <w:szCs w:val="20"/>
                <w:lang w:eastAsia="es-ES"/>
              </w:rPr>
              <w:t>)</w:t>
            </w:r>
          </w:p>
        </w:tc>
      </w:tr>
      <w:tr w:rsidR="004C52BA" w:rsidRPr="004C52BA" w14:paraId="5A108CCD"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3B4DC8D6" w14:textId="77777777" w:rsidR="004C52BA" w:rsidRPr="004C52BA" w:rsidRDefault="004C52BA" w:rsidP="004C52BA">
            <w:pPr>
              <w:rPr>
                <w:rFonts w:ascii="Calibri" w:hAnsi="Calibri" w:cs="Calibri"/>
                <w:b/>
                <w:sz w:val="20"/>
                <w:szCs w:val="20"/>
              </w:rPr>
            </w:pPr>
            <w:r w:rsidRPr="004C52BA">
              <w:rPr>
                <w:rFonts w:ascii="Calibri" w:hAnsi="Calibri" w:cs="Calibri"/>
                <w:b/>
                <w:sz w:val="20"/>
                <w:szCs w:val="20"/>
              </w:rPr>
              <w:t>FECHA DE TERMINACIÓN FINAL</w:t>
            </w:r>
          </w:p>
        </w:tc>
        <w:tc>
          <w:tcPr>
            <w:tcW w:w="3041" w:type="pct"/>
            <w:tcBorders>
              <w:top w:val="single" w:sz="4" w:space="0" w:color="auto"/>
              <w:left w:val="single" w:sz="4" w:space="0" w:color="auto"/>
              <w:bottom w:val="single" w:sz="4" w:space="0" w:color="auto"/>
              <w:right w:val="single" w:sz="4" w:space="0" w:color="auto"/>
            </w:tcBorders>
            <w:vAlign w:val="center"/>
            <w:hideMark/>
          </w:tcPr>
          <w:p w14:paraId="321E9395" w14:textId="596563FC" w:rsidR="004C52BA" w:rsidRPr="004C52BA" w:rsidRDefault="004C52BA" w:rsidP="004C52BA">
            <w:pPr>
              <w:jc w:val="both"/>
              <w:rPr>
                <w:rFonts w:ascii="Calibri" w:hAnsi="Calibri" w:cs="Calibri"/>
                <w:sz w:val="20"/>
                <w:szCs w:val="20"/>
              </w:rPr>
            </w:pPr>
            <w:r>
              <w:rPr>
                <w:rFonts w:ascii="Calibri" w:hAnsi="Calibri" w:cs="Calibri"/>
                <w:sz w:val="20"/>
                <w:szCs w:val="20"/>
              </w:rPr>
              <w:t>30</w:t>
            </w:r>
            <w:r w:rsidRPr="004C52BA">
              <w:rPr>
                <w:rFonts w:ascii="Calibri" w:hAnsi="Calibri" w:cs="Calibri"/>
                <w:sz w:val="20"/>
                <w:szCs w:val="20"/>
              </w:rPr>
              <w:t>/12/2024</w:t>
            </w:r>
          </w:p>
        </w:tc>
      </w:tr>
      <w:tr w:rsidR="004C52BA" w:rsidRPr="004C52BA" w14:paraId="0DCBBE59" w14:textId="77777777" w:rsidTr="00760F3D">
        <w:trPr>
          <w:trHeight w:val="469"/>
        </w:trPr>
        <w:tc>
          <w:tcPr>
            <w:tcW w:w="1959" w:type="pct"/>
            <w:tcBorders>
              <w:top w:val="single" w:sz="4" w:space="0" w:color="auto"/>
              <w:left w:val="single" w:sz="4" w:space="0" w:color="auto"/>
              <w:bottom w:val="single" w:sz="4" w:space="0" w:color="auto"/>
              <w:right w:val="single" w:sz="4" w:space="0" w:color="auto"/>
            </w:tcBorders>
            <w:vAlign w:val="center"/>
            <w:hideMark/>
          </w:tcPr>
          <w:p w14:paraId="47F66DDD"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FECHA DE TERMINACIÓN ANTICIPADA (Sí aplica)</w:t>
            </w:r>
          </w:p>
        </w:tc>
        <w:tc>
          <w:tcPr>
            <w:tcW w:w="3041" w:type="pct"/>
            <w:tcBorders>
              <w:top w:val="single" w:sz="4" w:space="0" w:color="auto"/>
              <w:left w:val="single" w:sz="4" w:space="0" w:color="auto"/>
              <w:bottom w:val="single" w:sz="4" w:space="0" w:color="auto"/>
              <w:right w:val="single" w:sz="4" w:space="0" w:color="auto"/>
            </w:tcBorders>
            <w:vAlign w:val="center"/>
            <w:hideMark/>
          </w:tcPr>
          <w:p w14:paraId="53E18582" w14:textId="77777777" w:rsidR="004C52BA" w:rsidRPr="004C52BA" w:rsidRDefault="004C52BA" w:rsidP="004C52BA">
            <w:pPr>
              <w:spacing w:after="0" w:line="240" w:lineRule="auto"/>
              <w:jc w:val="both"/>
              <w:rPr>
                <w:rFonts w:ascii="Calibri" w:hAnsi="Calibri" w:cs="Calibri"/>
                <w:sz w:val="20"/>
                <w:szCs w:val="20"/>
              </w:rPr>
            </w:pPr>
            <w:r w:rsidRPr="004C52BA">
              <w:rPr>
                <w:rFonts w:ascii="Calibri" w:hAnsi="Calibri" w:cs="Calibri"/>
                <w:sz w:val="20"/>
                <w:szCs w:val="20"/>
              </w:rPr>
              <w:t>No Aplica</w:t>
            </w:r>
          </w:p>
        </w:tc>
      </w:tr>
      <w:tr w:rsidR="004C52BA" w:rsidRPr="004C52BA" w14:paraId="19984D22"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5C5201F2" w14:textId="77777777" w:rsidR="004C52BA" w:rsidRPr="004C52BA" w:rsidRDefault="004C52BA" w:rsidP="004C52BA">
            <w:pPr>
              <w:rPr>
                <w:rFonts w:ascii="Calibri" w:hAnsi="Calibri" w:cs="Calibri"/>
                <w:b/>
                <w:sz w:val="20"/>
                <w:szCs w:val="20"/>
              </w:rPr>
            </w:pPr>
            <w:r w:rsidRPr="004C52BA">
              <w:rPr>
                <w:rFonts w:ascii="Calibri" w:hAnsi="Calibri" w:cs="Calibri"/>
                <w:b/>
                <w:sz w:val="20"/>
                <w:szCs w:val="20"/>
              </w:rPr>
              <w:t>VALOR TOTAL PAGADO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0D7D43A2" w14:textId="78444A87" w:rsidR="004C52BA" w:rsidRPr="004C52BA" w:rsidRDefault="004C52BA" w:rsidP="004C52BA">
            <w:pPr>
              <w:spacing w:after="0" w:line="240" w:lineRule="auto"/>
              <w:jc w:val="both"/>
              <w:rPr>
                <w:rFonts w:ascii="Calibri" w:hAnsi="Calibri" w:cs="Calibri"/>
                <w:sz w:val="20"/>
                <w:szCs w:val="20"/>
              </w:rPr>
            </w:pPr>
            <w:r w:rsidRPr="004C52BA">
              <w:rPr>
                <w:rFonts w:ascii="Arial" w:hAnsi="Arial" w:cs="Arial"/>
                <w:sz w:val="20"/>
                <w:szCs w:val="20"/>
                <w:lang w:eastAsia="es-ES"/>
              </w:rPr>
              <w:t>NOVENTA Y DOS MILLONES TRESCIENTOS TREINTA Y DOS MIL NOVECIENTOS PESOS CON 38 CTVOS M/CTE (</w:t>
            </w:r>
            <w:r w:rsidRPr="004C52BA">
              <w:rPr>
                <w:rFonts w:ascii="Arial" w:hAnsi="Arial" w:cs="Arial"/>
                <w:sz w:val="20"/>
                <w:szCs w:val="20"/>
              </w:rPr>
              <w:t>$</w:t>
            </w:r>
            <w:r w:rsidRPr="004C52BA">
              <w:rPr>
                <w:rFonts w:ascii="Arial" w:hAnsi="Arial" w:cs="Arial"/>
                <w:b/>
                <w:sz w:val="20"/>
                <w:szCs w:val="20"/>
              </w:rPr>
              <w:t>92.332.900,38</w:t>
            </w:r>
            <w:r w:rsidRPr="004C52BA">
              <w:rPr>
                <w:rFonts w:ascii="Arial" w:hAnsi="Arial" w:cs="Arial"/>
                <w:b/>
                <w:bCs/>
                <w:sz w:val="20"/>
                <w:szCs w:val="20"/>
                <w:lang w:eastAsia="es-ES"/>
              </w:rPr>
              <w:t>)</w:t>
            </w:r>
          </w:p>
        </w:tc>
      </w:tr>
      <w:tr w:rsidR="004C52BA" w:rsidRPr="004C52BA" w14:paraId="0FB87A9E" w14:textId="77777777" w:rsidTr="00760F3D">
        <w:tc>
          <w:tcPr>
            <w:tcW w:w="1959" w:type="pct"/>
            <w:tcBorders>
              <w:top w:val="single" w:sz="4" w:space="0" w:color="auto"/>
              <w:left w:val="single" w:sz="4" w:space="0" w:color="auto"/>
              <w:bottom w:val="single" w:sz="4" w:space="0" w:color="auto"/>
              <w:right w:val="single" w:sz="4" w:space="0" w:color="auto"/>
            </w:tcBorders>
            <w:vAlign w:val="center"/>
            <w:hideMark/>
          </w:tcPr>
          <w:p w14:paraId="02D3DC6F" w14:textId="77777777" w:rsidR="004C52BA" w:rsidRPr="004C52BA" w:rsidRDefault="004C52BA" w:rsidP="004C52BA">
            <w:pPr>
              <w:rPr>
                <w:rFonts w:ascii="Calibri" w:hAnsi="Calibri" w:cs="Calibri"/>
                <w:b/>
                <w:sz w:val="20"/>
                <w:szCs w:val="20"/>
              </w:rPr>
            </w:pPr>
            <w:r w:rsidRPr="004C52BA">
              <w:rPr>
                <w:rFonts w:ascii="Calibri" w:hAnsi="Calibri" w:cs="Calibri"/>
                <w:b/>
                <w:sz w:val="20"/>
                <w:szCs w:val="20"/>
              </w:rPr>
              <w:t>VALOR TOTAL EJECUTADO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153AE6E4" w14:textId="6FDDB1A7" w:rsidR="004C52BA" w:rsidRPr="004C52BA" w:rsidRDefault="004C52BA" w:rsidP="004C52BA">
            <w:pPr>
              <w:spacing w:after="0" w:line="240" w:lineRule="auto"/>
              <w:jc w:val="both"/>
              <w:rPr>
                <w:rFonts w:ascii="Calibri" w:hAnsi="Calibri" w:cs="Calibri"/>
                <w:sz w:val="20"/>
                <w:szCs w:val="20"/>
              </w:rPr>
            </w:pPr>
            <w:r w:rsidRPr="004C52BA">
              <w:rPr>
                <w:rFonts w:ascii="Arial" w:hAnsi="Arial" w:cs="Arial"/>
                <w:sz w:val="20"/>
                <w:szCs w:val="20"/>
                <w:lang w:eastAsia="es-ES"/>
              </w:rPr>
              <w:t>NOVENTA Y DOS MILLONES TRESCIENTOS TREINTA Y DOS MIL NOVECIENTOS PESOS CON 38 CTVOS M/CTE (</w:t>
            </w:r>
            <w:r w:rsidRPr="004C52BA">
              <w:rPr>
                <w:rFonts w:ascii="Arial" w:hAnsi="Arial" w:cs="Arial"/>
                <w:sz w:val="20"/>
                <w:szCs w:val="20"/>
              </w:rPr>
              <w:t>$</w:t>
            </w:r>
            <w:r w:rsidRPr="004C52BA">
              <w:rPr>
                <w:rFonts w:ascii="Arial" w:hAnsi="Arial" w:cs="Arial"/>
                <w:b/>
                <w:sz w:val="20"/>
                <w:szCs w:val="20"/>
              </w:rPr>
              <w:t>92.332.900,38</w:t>
            </w:r>
            <w:r w:rsidRPr="004C52BA">
              <w:rPr>
                <w:rFonts w:ascii="Arial" w:hAnsi="Arial" w:cs="Arial"/>
                <w:b/>
                <w:bCs/>
                <w:sz w:val="20"/>
                <w:szCs w:val="20"/>
                <w:lang w:eastAsia="es-ES"/>
              </w:rPr>
              <w:t>)</w:t>
            </w:r>
          </w:p>
        </w:tc>
      </w:tr>
      <w:tr w:rsidR="004C52BA" w:rsidRPr="004C52BA" w14:paraId="1B9E1FDB" w14:textId="77777777" w:rsidTr="00760F3D">
        <w:trPr>
          <w:trHeight w:val="213"/>
        </w:trPr>
        <w:tc>
          <w:tcPr>
            <w:tcW w:w="1959" w:type="pct"/>
            <w:tcBorders>
              <w:top w:val="single" w:sz="4" w:space="0" w:color="auto"/>
              <w:left w:val="single" w:sz="4" w:space="0" w:color="auto"/>
              <w:bottom w:val="single" w:sz="4" w:space="0" w:color="auto"/>
              <w:right w:val="single" w:sz="4" w:space="0" w:color="auto"/>
            </w:tcBorders>
            <w:vAlign w:val="center"/>
            <w:hideMark/>
          </w:tcPr>
          <w:p w14:paraId="3344C54F" w14:textId="77777777" w:rsidR="004C52BA" w:rsidRPr="004C52BA" w:rsidRDefault="004C52BA" w:rsidP="004C52BA">
            <w:pPr>
              <w:rPr>
                <w:rFonts w:ascii="Calibri" w:hAnsi="Calibri" w:cs="Calibri"/>
                <w:b/>
                <w:sz w:val="20"/>
                <w:szCs w:val="20"/>
              </w:rPr>
            </w:pPr>
            <w:r w:rsidRPr="004C52BA">
              <w:rPr>
                <w:rFonts w:ascii="Calibri" w:hAnsi="Calibri" w:cs="Calibri"/>
                <w:b/>
                <w:sz w:val="20"/>
                <w:szCs w:val="20"/>
              </w:rPr>
              <w:t>SUPERVISOR DEL CONTRATO</w:t>
            </w:r>
          </w:p>
        </w:tc>
        <w:tc>
          <w:tcPr>
            <w:tcW w:w="3041" w:type="pct"/>
            <w:tcBorders>
              <w:top w:val="single" w:sz="4" w:space="0" w:color="auto"/>
              <w:left w:val="single" w:sz="4" w:space="0" w:color="auto"/>
              <w:bottom w:val="single" w:sz="4" w:space="0" w:color="auto"/>
              <w:right w:val="single" w:sz="4" w:space="0" w:color="auto"/>
            </w:tcBorders>
            <w:vAlign w:val="center"/>
            <w:hideMark/>
          </w:tcPr>
          <w:p w14:paraId="70522D3B" w14:textId="67F9C519" w:rsidR="004C52BA" w:rsidRPr="004C52BA" w:rsidRDefault="004C52BA" w:rsidP="004C52BA">
            <w:pPr>
              <w:rPr>
                <w:rFonts w:ascii="Calibri" w:hAnsi="Calibri" w:cs="Calibri"/>
                <w:sz w:val="20"/>
                <w:szCs w:val="20"/>
              </w:rPr>
            </w:pPr>
            <w:r>
              <w:rPr>
                <w:rFonts w:ascii="Calibri" w:hAnsi="Calibri" w:cs="Calibri"/>
                <w:sz w:val="20"/>
                <w:szCs w:val="20"/>
              </w:rPr>
              <w:t>EDWIN HERNANDO MAYORGA GUTIERREZ</w:t>
            </w:r>
          </w:p>
        </w:tc>
      </w:tr>
      <w:tr w:rsidR="004C52BA" w:rsidRPr="004C52BA" w14:paraId="3C1CC341" w14:textId="77777777" w:rsidTr="00760F3D">
        <w:trPr>
          <w:trHeight w:val="219"/>
        </w:trPr>
        <w:tc>
          <w:tcPr>
            <w:tcW w:w="1959" w:type="pct"/>
            <w:tcBorders>
              <w:top w:val="single" w:sz="4" w:space="0" w:color="auto"/>
              <w:left w:val="single" w:sz="4" w:space="0" w:color="auto"/>
              <w:bottom w:val="single" w:sz="4" w:space="0" w:color="auto"/>
              <w:right w:val="single" w:sz="4" w:space="0" w:color="auto"/>
            </w:tcBorders>
            <w:vAlign w:val="center"/>
            <w:hideMark/>
          </w:tcPr>
          <w:p w14:paraId="1C38CBEF" w14:textId="77777777" w:rsidR="004C52BA" w:rsidRPr="004C52BA" w:rsidRDefault="004C52BA" w:rsidP="004C52BA">
            <w:pPr>
              <w:rPr>
                <w:rFonts w:ascii="Calibri" w:hAnsi="Calibri" w:cs="Calibri"/>
                <w:b/>
                <w:sz w:val="20"/>
                <w:szCs w:val="20"/>
              </w:rPr>
            </w:pPr>
            <w:r w:rsidRPr="004C52BA">
              <w:rPr>
                <w:rFonts w:ascii="Calibri" w:hAnsi="Calibri" w:cs="Calibri"/>
                <w:b/>
                <w:sz w:val="20"/>
                <w:szCs w:val="20"/>
              </w:rPr>
              <w:t>APOYO A LA SUPERVISIÓN</w:t>
            </w:r>
          </w:p>
        </w:tc>
        <w:tc>
          <w:tcPr>
            <w:tcW w:w="3041" w:type="pct"/>
            <w:tcBorders>
              <w:top w:val="single" w:sz="4" w:space="0" w:color="auto"/>
              <w:left w:val="single" w:sz="4" w:space="0" w:color="auto"/>
              <w:bottom w:val="single" w:sz="4" w:space="0" w:color="auto"/>
              <w:right w:val="single" w:sz="4" w:space="0" w:color="auto"/>
            </w:tcBorders>
            <w:vAlign w:val="center"/>
            <w:hideMark/>
          </w:tcPr>
          <w:p w14:paraId="49F44C37" w14:textId="385AC4E8" w:rsidR="004C52BA" w:rsidRPr="004C52BA" w:rsidRDefault="004C52BA" w:rsidP="004C52BA">
            <w:pPr>
              <w:rPr>
                <w:rFonts w:ascii="Calibri" w:hAnsi="Calibri" w:cs="Calibri"/>
                <w:sz w:val="20"/>
                <w:szCs w:val="20"/>
              </w:rPr>
            </w:pPr>
            <w:r>
              <w:rPr>
                <w:rFonts w:ascii="Calibri" w:hAnsi="Calibri" w:cs="Calibri"/>
                <w:sz w:val="20"/>
                <w:szCs w:val="20"/>
              </w:rPr>
              <w:t>ADRIANA MAGALY CAMACHO PARRA</w:t>
            </w:r>
          </w:p>
        </w:tc>
      </w:tr>
      <w:tr w:rsidR="004C52BA" w:rsidRPr="004C52BA" w14:paraId="28C9E928"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367B7652" w14:textId="26EA484E"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 xml:space="preserve">MODIFICACIÓN NRO. </w:t>
            </w:r>
          </w:p>
        </w:tc>
        <w:tc>
          <w:tcPr>
            <w:tcW w:w="3041" w:type="pct"/>
            <w:tcBorders>
              <w:top w:val="single" w:sz="4" w:space="0" w:color="auto"/>
              <w:left w:val="single" w:sz="4" w:space="0" w:color="auto"/>
              <w:bottom w:val="single" w:sz="4" w:space="0" w:color="auto"/>
              <w:right w:val="single" w:sz="4" w:space="0" w:color="auto"/>
            </w:tcBorders>
            <w:shd w:val="clear" w:color="auto" w:fill="D8D8D8"/>
            <w:hideMark/>
          </w:tcPr>
          <w:p w14:paraId="24B75879" w14:textId="6D4A64A1" w:rsidR="004C52BA" w:rsidRPr="004C52BA" w:rsidRDefault="004C52BA" w:rsidP="004C52BA">
            <w:pPr>
              <w:spacing w:after="0" w:line="240" w:lineRule="auto"/>
              <w:rPr>
                <w:rFonts w:ascii="Calibri" w:hAnsi="Calibri" w:cs="Calibri"/>
                <w:sz w:val="20"/>
                <w:szCs w:val="20"/>
              </w:rPr>
            </w:pPr>
            <w:r w:rsidRPr="004C52BA">
              <w:rPr>
                <w:rFonts w:ascii="Calibri" w:hAnsi="Calibri" w:cs="Calibri"/>
                <w:sz w:val="20"/>
                <w:szCs w:val="20"/>
              </w:rPr>
              <w:t>No Aplica</w:t>
            </w:r>
          </w:p>
        </w:tc>
      </w:tr>
      <w:tr w:rsidR="004C52BA" w:rsidRPr="004C52BA" w14:paraId="1565E1CB"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65027D25"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CDP QUE RESPALDA EL MODIFICATORIO</w:t>
            </w:r>
          </w:p>
        </w:tc>
        <w:tc>
          <w:tcPr>
            <w:tcW w:w="3041" w:type="pct"/>
            <w:tcBorders>
              <w:top w:val="single" w:sz="4" w:space="0" w:color="auto"/>
              <w:left w:val="single" w:sz="4" w:space="0" w:color="auto"/>
              <w:bottom w:val="single" w:sz="4" w:space="0" w:color="auto"/>
              <w:right w:val="single" w:sz="4" w:space="0" w:color="auto"/>
            </w:tcBorders>
            <w:shd w:val="clear" w:color="auto" w:fill="D8D8D8"/>
            <w:hideMark/>
          </w:tcPr>
          <w:p w14:paraId="2B87D793" w14:textId="4DEBE6B9" w:rsidR="004C52BA" w:rsidRPr="004C52BA" w:rsidRDefault="004C52BA" w:rsidP="004C52BA">
            <w:pPr>
              <w:spacing w:after="0" w:line="240" w:lineRule="auto"/>
              <w:rPr>
                <w:rFonts w:ascii="Calibri" w:hAnsi="Calibri" w:cs="Calibri"/>
                <w:sz w:val="20"/>
                <w:szCs w:val="20"/>
              </w:rPr>
            </w:pPr>
            <w:r w:rsidRPr="004C52BA">
              <w:rPr>
                <w:rFonts w:ascii="Calibri" w:hAnsi="Calibri" w:cs="Calibri"/>
                <w:sz w:val="20"/>
                <w:szCs w:val="20"/>
              </w:rPr>
              <w:t>No Aplica</w:t>
            </w:r>
          </w:p>
        </w:tc>
      </w:tr>
      <w:tr w:rsidR="004C52BA" w:rsidRPr="004C52BA" w14:paraId="311B013D"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0093F5DA"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CRP QUE RESPALDA EL MODIFICATORIO</w:t>
            </w:r>
          </w:p>
        </w:tc>
        <w:tc>
          <w:tcPr>
            <w:tcW w:w="3041" w:type="pct"/>
            <w:tcBorders>
              <w:top w:val="single" w:sz="4" w:space="0" w:color="auto"/>
              <w:left w:val="single" w:sz="4" w:space="0" w:color="auto"/>
              <w:bottom w:val="single" w:sz="4" w:space="0" w:color="auto"/>
              <w:right w:val="single" w:sz="4" w:space="0" w:color="auto"/>
            </w:tcBorders>
            <w:shd w:val="clear" w:color="auto" w:fill="D8D8D8"/>
            <w:hideMark/>
          </w:tcPr>
          <w:p w14:paraId="474B5C26" w14:textId="7332D208" w:rsidR="004C52BA" w:rsidRPr="004C52BA" w:rsidRDefault="004C52BA" w:rsidP="004C52BA">
            <w:pPr>
              <w:spacing w:after="0" w:line="240" w:lineRule="auto"/>
              <w:rPr>
                <w:rFonts w:ascii="Calibri" w:hAnsi="Calibri" w:cs="Calibri"/>
                <w:sz w:val="20"/>
                <w:szCs w:val="20"/>
              </w:rPr>
            </w:pPr>
            <w:r w:rsidRPr="004C52BA">
              <w:rPr>
                <w:rFonts w:ascii="Calibri" w:hAnsi="Calibri" w:cs="Calibri"/>
                <w:sz w:val="20"/>
                <w:szCs w:val="20"/>
              </w:rPr>
              <w:t>No Aplica</w:t>
            </w:r>
          </w:p>
        </w:tc>
      </w:tr>
      <w:tr w:rsidR="004C52BA" w:rsidRPr="004C52BA" w14:paraId="44695D33"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740B4185"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SUSPENSIÓN</w:t>
            </w:r>
          </w:p>
        </w:tc>
        <w:tc>
          <w:tcPr>
            <w:tcW w:w="3041"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6EDD8CA4"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sz w:val="20"/>
                <w:szCs w:val="20"/>
              </w:rPr>
              <w:t>No Aplica</w:t>
            </w:r>
          </w:p>
        </w:tc>
      </w:tr>
      <w:tr w:rsidR="004C52BA" w:rsidRPr="004C52BA" w14:paraId="49C1621C"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19293D7B"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CESIÓN DE CONTRATO</w:t>
            </w:r>
          </w:p>
        </w:tc>
        <w:tc>
          <w:tcPr>
            <w:tcW w:w="3041"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5E2843E4" w14:textId="77777777" w:rsidR="004C52BA" w:rsidRPr="004C52BA" w:rsidRDefault="004C52BA" w:rsidP="004C52BA">
            <w:pPr>
              <w:spacing w:after="0" w:line="240" w:lineRule="auto"/>
              <w:rPr>
                <w:rFonts w:ascii="Calibri" w:hAnsi="Calibri" w:cs="Calibri"/>
                <w:sz w:val="20"/>
                <w:szCs w:val="20"/>
              </w:rPr>
            </w:pPr>
            <w:r w:rsidRPr="004C52BA">
              <w:rPr>
                <w:rFonts w:ascii="Calibri" w:hAnsi="Calibri" w:cs="Calibri"/>
                <w:sz w:val="20"/>
                <w:szCs w:val="20"/>
              </w:rPr>
              <w:t>No Aplica</w:t>
            </w:r>
          </w:p>
        </w:tc>
      </w:tr>
      <w:tr w:rsidR="004C52BA" w:rsidRPr="004C52BA" w14:paraId="04258F62"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1ADDB5AC"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FECHA DE SUSCRIPCIÓN DE LA CESIÓN</w:t>
            </w:r>
          </w:p>
        </w:tc>
        <w:tc>
          <w:tcPr>
            <w:tcW w:w="3041"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468F57BC"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sz w:val="20"/>
                <w:szCs w:val="20"/>
              </w:rPr>
              <w:t>No Aplica</w:t>
            </w:r>
          </w:p>
        </w:tc>
      </w:tr>
      <w:tr w:rsidR="004C52BA" w:rsidRPr="004C52BA" w14:paraId="36FF793B" w14:textId="77777777" w:rsidTr="00760F3D">
        <w:tc>
          <w:tcPr>
            <w:tcW w:w="1959"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2FFA4C0A"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b/>
                <w:sz w:val="20"/>
                <w:szCs w:val="20"/>
              </w:rPr>
              <w:t>FECHA DE INICIO DE LA CESIÓN</w:t>
            </w:r>
          </w:p>
        </w:tc>
        <w:tc>
          <w:tcPr>
            <w:tcW w:w="3041" w:type="pct"/>
            <w:tcBorders>
              <w:top w:val="single" w:sz="4" w:space="0" w:color="auto"/>
              <w:left w:val="single" w:sz="4" w:space="0" w:color="auto"/>
              <w:bottom w:val="single" w:sz="4" w:space="0" w:color="auto"/>
              <w:right w:val="single" w:sz="4" w:space="0" w:color="auto"/>
            </w:tcBorders>
            <w:shd w:val="clear" w:color="auto" w:fill="D8D8D8"/>
            <w:vAlign w:val="center"/>
            <w:hideMark/>
          </w:tcPr>
          <w:p w14:paraId="3043E045" w14:textId="77777777" w:rsidR="004C52BA" w:rsidRPr="004C52BA" w:rsidRDefault="004C52BA" w:rsidP="004C52BA">
            <w:pPr>
              <w:spacing w:after="0" w:line="240" w:lineRule="auto"/>
              <w:rPr>
                <w:rFonts w:ascii="Calibri" w:hAnsi="Calibri" w:cs="Calibri"/>
                <w:b/>
                <w:sz w:val="20"/>
                <w:szCs w:val="20"/>
              </w:rPr>
            </w:pPr>
            <w:r w:rsidRPr="004C52BA">
              <w:rPr>
                <w:rFonts w:ascii="Calibri" w:hAnsi="Calibri" w:cs="Calibri"/>
                <w:sz w:val="20"/>
                <w:szCs w:val="20"/>
              </w:rPr>
              <w:t>No Aplica</w:t>
            </w:r>
          </w:p>
        </w:tc>
      </w:tr>
    </w:tbl>
    <w:p w14:paraId="01DA8ED3" w14:textId="77777777" w:rsidR="00D80171" w:rsidRDefault="00D80171" w:rsidP="00D80171">
      <w:pPr>
        <w:rPr>
          <w:rFonts w:ascii="Calibri" w:hAnsi="Calibri" w:cs="Calibri"/>
          <w:bCs/>
        </w:rPr>
      </w:pPr>
      <w:r w:rsidRPr="002D254E">
        <w:rPr>
          <w:rFonts w:ascii="Calibri" w:hAnsi="Calibri" w:cs="Calibri"/>
          <w:bCs/>
        </w:rPr>
        <w:t xml:space="preserve"> </w:t>
      </w:r>
    </w:p>
    <w:p w14:paraId="4F65500F" w14:textId="6C4B2956" w:rsidR="00D80171" w:rsidRPr="004C52BA" w:rsidRDefault="00D80171" w:rsidP="00D80171">
      <w:pPr>
        <w:numPr>
          <w:ilvl w:val="0"/>
          <w:numId w:val="1"/>
        </w:numPr>
        <w:rPr>
          <w:rFonts w:ascii="Calibri" w:hAnsi="Calibri" w:cs="Calibri"/>
        </w:rPr>
      </w:pPr>
      <w:r w:rsidRPr="002D254E">
        <w:rPr>
          <w:rFonts w:ascii="Calibri" w:hAnsi="Calibri" w:cs="Calibri"/>
          <w:b/>
        </w:rPr>
        <w:t>ASPECTOS TÉCNICOS</w:t>
      </w:r>
    </w:p>
    <w:p w14:paraId="7CBD3280" w14:textId="77777777" w:rsidR="00D80171" w:rsidRPr="004C52BA" w:rsidRDefault="00D80171" w:rsidP="00D80171">
      <w:pPr>
        <w:numPr>
          <w:ilvl w:val="1"/>
          <w:numId w:val="1"/>
        </w:numPr>
        <w:rPr>
          <w:rFonts w:ascii="Calibri" w:hAnsi="Calibri" w:cs="Calibri"/>
          <w:bCs/>
        </w:rPr>
      </w:pPr>
      <w:r w:rsidRPr="002D254E">
        <w:rPr>
          <w:rFonts w:ascii="Calibri" w:hAnsi="Calibri" w:cs="Calibri"/>
          <w:b/>
        </w:rPr>
        <w:t>Obligaciones</w:t>
      </w:r>
    </w:p>
    <w:p w14:paraId="29E07A9B" w14:textId="18631A52" w:rsidR="00D80171" w:rsidRDefault="00D80171" w:rsidP="00D80171">
      <w:pPr>
        <w:rPr>
          <w:rFonts w:ascii="Calibri" w:hAnsi="Calibri" w:cs="Calibri"/>
        </w:rPr>
      </w:pPr>
      <w:r w:rsidRPr="002D254E">
        <w:rPr>
          <w:rFonts w:ascii="Calibri" w:hAnsi="Calibri" w:cs="Calibri"/>
        </w:rPr>
        <w:t>En virtud de la suscripción del contrato</w:t>
      </w:r>
      <w:r w:rsidR="003C1548" w:rsidRPr="002D254E">
        <w:rPr>
          <w:rFonts w:ascii="Calibri" w:hAnsi="Calibri" w:cs="Calibri"/>
        </w:rPr>
        <w:t xml:space="preserve"> </w:t>
      </w:r>
      <w:r w:rsidR="004C52BA" w:rsidRPr="004C52BA">
        <w:rPr>
          <w:rFonts w:ascii="Calibri" w:hAnsi="Calibri" w:cs="Calibri"/>
          <w:b/>
          <w:sz w:val="20"/>
          <w:szCs w:val="20"/>
        </w:rPr>
        <w:t>CO1.PCCNTR.7076701 del 2024</w:t>
      </w:r>
      <w:r w:rsidRPr="002D254E">
        <w:rPr>
          <w:rFonts w:ascii="Calibri" w:hAnsi="Calibri" w:cs="Calibri"/>
        </w:rPr>
        <w:t>, el contratista adquirió las siguientes obligaciones:</w:t>
      </w:r>
    </w:p>
    <w:tbl>
      <w:tblPr>
        <w:tblW w:w="0" w:type="auto"/>
        <w:jc w:val="center"/>
        <w:tblLook w:val="04A0" w:firstRow="1" w:lastRow="0" w:firstColumn="1" w:lastColumn="0" w:noHBand="0" w:noVBand="1"/>
      </w:tblPr>
      <w:tblGrid>
        <w:gridCol w:w="4815"/>
        <w:gridCol w:w="1134"/>
        <w:gridCol w:w="3260"/>
      </w:tblGrid>
      <w:tr w:rsidR="00F732C4" w:rsidRPr="004C52BA" w14:paraId="5DE18F36" w14:textId="77777777" w:rsidTr="00760F3D">
        <w:trPr>
          <w:trHeight w:val="578"/>
          <w:jc w:val="center"/>
        </w:trPr>
        <w:tc>
          <w:tcPr>
            <w:tcW w:w="4815" w:type="dxa"/>
            <w:tcBorders>
              <w:top w:val="single" w:sz="4" w:space="0" w:color="auto"/>
              <w:left w:val="single" w:sz="4" w:space="0" w:color="auto"/>
              <w:bottom w:val="single" w:sz="4" w:space="0" w:color="auto"/>
              <w:right w:val="single" w:sz="4" w:space="0" w:color="auto"/>
            </w:tcBorders>
            <w:shd w:val="clear" w:color="auto" w:fill="D8D8D8"/>
            <w:vAlign w:val="center"/>
            <w:hideMark/>
          </w:tcPr>
          <w:p w14:paraId="6617DDC8" w14:textId="77777777" w:rsidR="00F732C4" w:rsidRPr="004C52BA" w:rsidRDefault="00F732C4" w:rsidP="00F732C4">
            <w:pPr>
              <w:rPr>
                <w:rFonts w:ascii="Calibri" w:hAnsi="Calibri" w:cs="Calibri"/>
                <w:b/>
                <w:sz w:val="20"/>
                <w:szCs w:val="20"/>
              </w:rPr>
            </w:pPr>
            <w:r w:rsidRPr="004C52BA">
              <w:rPr>
                <w:rFonts w:ascii="Calibri" w:hAnsi="Calibri" w:cs="Calibri"/>
                <w:b/>
                <w:sz w:val="20"/>
                <w:szCs w:val="20"/>
              </w:rPr>
              <w:t>OBLIGACIONES</w:t>
            </w:r>
          </w:p>
        </w:tc>
        <w:tc>
          <w:tcPr>
            <w:tcW w:w="1134" w:type="dxa"/>
            <w:tcBorders>
              <w:top w:val="single" w:sz="4" w:space="0" w:color="auto"/>
              <w:left w:val="nil"/>
              <w:bottom w:val="single" w:sz="4" w:space="0" w:color="auto"/>
              <w:right w:val="single" w:sz="4" w:space="0" w:color="auto"/>
            </w:tcBorders>
            <w:shd w:val="clear" w:color="auto" w:fill="D8D8D8"/>
            <w:vAlign w:val="center"/>
            <w:hideMark/>
          </w:tcPr>
          <w:p w14:paraId="3CA43A97" w14:textId="35F00454" w:rsidR="00F732C4" w:rsidRPr="004C52BA" w:rsidRDefault="00F732C4" w:rsidP="008567F3">
            <w:pPr>
              <w:jc w:val="center"/>
              <w:rPr>
                <w:rFonts w:ascii="Calibri" w:hAnsi="Calibri" w:cs="Calibri"/>
                <w:b/>
                <w:sz w:val="20"/>
                <w:szCs w:val="20"/>
              </w:rPr>
            </w:pPr>
            <w:r w:rsidRPr="004C52BA">
              <w:rPr>
                <w:rFonts w:ascii="Calibri" w:hAnsi="Calibri" w:cs="Calibri"/>
                <w:b/>
                <w:sz w:val="20"/>
                <w:szCs w:val="20"/>
              </w:rPr>
              <w:t>CUMPLE / NO CUMPLE</w:t>
            </w:r>
          </w:p>
        </w:tc>
        <w:tc>
          <w:tcPr>
            <w:tcW w:w="3260" w:type="dxa"/>
            <w:tcBorders>
              <w:top w:val="single" w:sz="4" w:space="0" w:color="auto"/>
              <w:left w:val="nil"/>
              <w:bottom w:val="single" w:sz="4" w:space="0" w:color="auto"/>
              <w:right w:val="single" w:sz="4" w:space="0" w:color="auto"/>
            </w:tcBorders>
            <w:shd w:val="clear" w:color="auto" w:fill="D8D8D8"/>
            <w:vAlign w:val="center"/>
            <w:hideMark/>
          </w:tcPr>
          <w:p w14:paraId="03689324" w14:textId="77777777" w:rsidR="00F732C4" w:rsidRPr="004C52BA" w:rsidRDefault="00F732C4" w:rsidP="00F732C4">
            <w:pPr>
              <w:rPr>
                <w:rFonts w:ascii="Calibri" w:hAnsi="Calibri" w:cs="Calibri"/>
                <w:b/>
                <w:sz w:val="20"/>
                <w:szCs w:val="20"/>
              </w:rPr>
            </w:pPr>
            <w:r w:rsidRPr="004C52BA">
              <w:rPr>
                <w:rFonts w:ascii="Calibri" w:hAnsi="Calibri" w:cs="Calibri"/>
                <w:b/>
                <w:sz w:val="20"/>
                <w:szCs w:val="20"/>
              </w:rPr>
              <w:t>PRODUCTO O EVIDENCIA</w:t>
            </w:r>
          </w:p>
        </w:tc>
      </w:tr>
      <w:tr w:rsidR="00F732C4" w:rsidRPr="004C52BA" w14:paraId="71CF67D2"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40013B" w14:textId="77777777" w:rsidR="00F732C4" w:rsidRPr="004C52BA" w:rsidRDefault="00F732C4">
            <w:pPr>
              <w:rPr>
                <w:rFonts w:ascii="Calibri" w:hAnsi="Calibri" w:cs="Calibri"/>
                <w:bCs/>
                <w:sz w:val="20"/>
                <w:szCs w:val="20"/>
              </w:rPr>
            </w:pPr>
            <w:r w:rsidRPr="004C52BA">
              <w:rPr>
                <w:rFonts w:ascii="Calibri" w:hAnsi="Calibri" w:cs="Calibri"/>
                <w:bCs/>
                <w:sz w:val="20"/>
                <w:szCs w:val="20"/>
              </w:rPr>
              <w:t>1.     Ejecutar el servicio de acuerdo con los ítems que integran los anexos técnicos aprobados por el supervisor del contrato.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F7BFC83" w14:textId="3D7AFCCF"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29323C0" w14:textId="77777777" w:rsidR="00F732C4" w:rsidRPr="004C52BA" w:rsidRDefault="00F732C4">
            <w:pPr>
              <w:rPr>
                <w:rFonts w:ascii="Calibri" w:hAnsi="Calibri" w:cs="Calibri"/>
                <w:bCs/>
                <w:sz w:val="20"/>
                <w:szCs w:val="20"/>
              </w:rPr>
            </w:pPr>
            <w:r w:rsidRPr="004C52BA">
              <w:rPr>
                <w:rFonts w:ascii="Calibri" w:hAnsi="Calibri" w:cs="Calibri"/>
                <w:bCs/>
                <w:sz w:val="20"/>
                <w:szCs w:val="20"/>
              </w:rPr>
              <w:t>1. Acta de inicio.</w:t>
            </w:r>
            <w:r w:rsidRPr="004C52BA">
              <w:rPr>
                <w:rFonts w:ascii="Calibri" w:hAnsi="Calibri" w:cs="Calibri"/>
                <w:bCs/>
                <w:sz w:val="20"/>
                <w:szCs w:val="20"/>
              </w:rPr>
              <w:br/>
              <w:t>2. Seguimiento mediante la plataforma Secop 2.</w:t>
            </w:r>
            <w:r w:rsidRPr="004C52BA">
              <w:rPr>
                <w:rFonts w:ascii="Calibri" w:hAnsi="Calibri" w:cs="Calibri"/>
                <w:bCs/>
                <w:sz w:val="20"/>
                <w:szCs w:val="20"/>
              </w:rPr>
              <w:br/>
              <w:t>3. Informe de supervisión.</w:t>
            </w:r>
          </w:p>
        </w:tc>
      </w:tr>
      <w:tr w:rsidR="00F732C4" w:rsidRPr="004C52BA" w14:paraId="31523FD8" w14:textId="77777777" w:rsidTr="00760F3D">
        <w:trPr>
          <w:trHeight w:val="70"/>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ED2C8" w14:textId="77777777" w:rsidR="00F732C4" w:rsidRPr="004C52BA" w:rsidRDefault="00F732C4">
            <w:pPr>
              <w:rPr>
                <w:rFonts w:ascii="Calibri" w:hAnsi="Calibri" w:cs="Calibri"/>
                <w:bCs/>
                <w:sz w:val="20"/>
                <w:szCs w:val="20"/>
              </w:rPr>
            </w:pPr>
            <w:r w:rsidRPr="004C52BA">
              <w:rPr>
                <w:rFonts w:ascii="Calibri" w:hAnsi="Calibri" w:cs="Calibri"/>
                <w:bCs/>
                <w:sz w:val="20"/>
                <w:szCs w:val="20"/>
              </w:rPr>
              <w:t>2.     Ejecutar el objeto del contrato en las condiciones de calidad, oportunidad, y obligaciones definidas en los documentos del proceso de contratación.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5792748" w14:textId="6B72AC24"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73E4F32F" w14:textId="77777777" w:rsidR="00F732C4" w:rsidRPr="004C52BA" w:rsidRDefault="00F732C4">
            <w:pPr>
              <w:rPr>
                <w:rFonts w:ascii="Calibri" w:hAnsi="Calibri" w:cs="Calibri"/>
                <w:bCs/>
                <w:sz w:val="20"/>
                <w:szCs w:val="20"/>
              </w:rPr>
            </w:pPr>
            <w:r w:rsidRPr="004C52BA">
              <w:rPr>
                <w:rFonts w:ascii="Calibri" w:hAnsi="Calibri" w:cs="Calibri"/>
                <w:bCs/>
                <w:sz w:val="20"/>
                <w:szCs w:val="20"/>
              </w:rPr>
              <w:t>1. Acta de inicio.</w:t>
            </w:r>
            <w:r w:rsidRPr="004C52BA">
              <w:rPr>
                <w:rFonts w:ascii="Calibri" w:hAnsi="Calibri" w:cs="Calibri"/>
                <w:bCs/>
                <w:sz w:val="20"/>
                <w:szCs w:val="20"/>
              </w:rPr>
              <w:br/>
              <w:t xml:space="preserve">2. Seguimiento mediante la </w:t>
            </w:r>
            <w:r w:rsidRPr="004C52BA">
              <w:rPr>
                <w:rFonts w:ascii="Calibri" w:hAnsi="Calibri" w:cs="Calibri"/>
                <w:bCs/>
                <w:sz w:val="20"/>
                <w:szCs w:val="20"/>
              </w:rPr>
              <w:lastRenderedPageBreak/>
              <w:t>plataforma Secop 2.</w:t>
            </w:r>
            <w:r w:rsidRPr="004C52BA">
              <w:rPr>
                <w:rFonts w:ascii="Calibri" w:hAnsi="Calibri" w:cs="Calibri"/>
                <w:bCs/>
                <w:sz w:val="20"/>
                <w:szCs w:val="20"/>
              </w:rPr>
              <w:br/>
              <w:t>3. Informe de supervisión.</w:t>
            </w:r>
          </w:p>
        </w:tc>
      </w:tr>
      <w:tr w:rsidR="00F732C4" w:rsidRPr="004C52BA" w14:paraId="3CC16718" w14:textId="77777777" w:rsidTr="00760F3D">
        <w:trPr>
          <w:trHeight w:val="713"/>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81F5B" w14:textId="77777777" w:rsidR="00F732C4" w:rsidRPr="004C52BA" w:rsidRDefault="00F732C4">
            <w:pPr>
              <w:rPr>
                <w:rFonts w:ascii="Calibri" w:hAnsi="Calibri" w:cs="Calibri"/>
                <w:bCs/>
                <w:sz w:val="20"/>
                <w:szCs w:val="20"/>
              </w:rPr>
            </w:pPr>
            <w:r w:rsidRPr="004C52BA">
              <w:rPr>
                <w:rFonts w:ascii="Calibri" w:hAnsi="Calibri" w:cs="Calibri"/>
                <w:bCs/>
                <w:sz w:val="20"/>
                <w:szCs w:val="20"/>
              </w:rPr>
              <w:lastRenderedPageBreak/>
              <w:t>3.     Prestar el servicio y suministrar todos los materiales necesarios para la ejecución de la prestación del servicio.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87B064" w14:textId="16A61DAE"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486A700" w14:textId="77777777" w:rsidR="00F732C4" w:rsidRPr="004C52BA" w:rsidRDefault="00F732C4">
            <w:pPr>
              <w:rPr>
                <w:rFonts w:ascii="Calibri" w:hAnsi="Calibri" w:cs="Calibri"/>
                <w:bCs/>
                <w:sz w:val="20"/>
                <w:szCs w:val="20"/>
              </w:rPr>
            </w:pPr>
            <w:r w:rsidRPr="004C52BA">
              <w:rPr>
                <w:rFonts w:ascii="Calibri" w:hAnsi="Calibri" w:cs="Calibri"/>
                <w:bCs/>
                <w:sz w:val="20"/>
                <w:szCs w:val="20"/>
              </w:rPr>
              <w:b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7DB645BB"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9CD11E" w14:textId="77777777" w:rsidR="00F732C4" w:rsidRPr="004C52BA" w:rsidRDefault="00F732C4">
            <w:pPr>
              <w:rPr>
                <w:rFonts w:ascii="Calibri" w:hAnsi="Calibri" w:cs="Calibri"/>
                <w:bCs/>
                <w:sz w:val="20"/>
                <w:szCs w:val="20"/>
              </w:rPr>
            </w:pPr>
            <w:r w:rsidRPr="004C52BA">
              <w:rPr>
                <w:rFonts w:ascii="Calibri" w:hAnsi="Calibri" w:cs="Calibri"/>
                <w:bCs/>
                <w:sz w:val="20"/>
                <w:szCs w:val="20"/>
              </w:rPr>
              <w:t>4.     Presentar al supervisor del contrato, certificados e informes de la prestación de servicio.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0F5E17" w14:textId="6DFB4C28"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9996B4E" w14:textId="5E5836BB"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49C9C3CB"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E1231" w14:textId="77777777" w:rsidR="00F732C4" w:rsidRPr="004C52BA" w:rsidRDefault="00F732C4">
            <w:pPr>
              <w:rPr>
                <w:rFonts w:ascii="Calibri" w:hAnsi="Calibri" w:cs="Calibri"/>
                <w:bCs/>
                <w:sz w:val="20"/>
                <w:szCs w:val="20"/>
              </w:rPr>
            </w:pPr>
            <w:r w:rsidRPr="004C52BA">
              <w:rPr>
                <w:rFonts w:ascii="Calibri" w:hAnsi="Calibri" w:cs="Calibri"/>
                <w:bCs/>
                <w:sz w:val="20"/>
                <w:szCs w:val="20"/>
              </w:rPr>
              <w:t>5.     La prestación del servicio de ensayos de aptitud será controlada por medio de los reportes, los cuáles serán presentados por el contratista al supervisor del contrato. Es imprescindible que el servicio sea prestado por proveedor acreditado en la norma ISO/EC 17043 versión vigente.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F2CB3FF" w14:textId="64D22FE1"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1022172" w14:textId="7938888F"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49AB54C7" w14:textId="77777777" w:rsidTr="00760F3D">
        <w:trPr>
          <w:trHeight w:val="931"/>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9111F" w14:textId="77777777" w:rsidR="00F732C4" w:rsidRPr="004C52BA" w:rsidRDefault="00F732C4">
            <w:pPr>
              <w:rPr>
                <w:rFonts w:ascii="Calibri" w:hAnsi="Calibri" w:cs="Calibri"/>
                <w:bCs/>
                <w:sz w:val="20"/>
                <w:szCs w:val="20"/>
              </w:rPr>
            </w:pPr>
            <w:r w:rsidRPr="004C52BA">
              <w:rPr>
                <w:rFonts w:ascii="Calibri" w:hAnsi="Calibri" w:cs="Calibri"/>
                <w:bCs/>
                <w:sz w:val="20"/>
                <w:szCs w:val="20"/>
              </w:rPr>
              <w:t>6.     Desarrollar programas de ensayos de aptitud, bajo los lineamientos de la norma Internacional ISO/IEC 17043:2010.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5C2B76A" w14:textId="0DE73E03"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A033F96" w14:textId="08DBD3FB"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626A4E1B"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036BA" w14:textId="77777777" w:rsidR="00F732C4" w:rsidRPr="004C52BA" w:rsidRDefault="00F732C4">
            <w:pPr>
              <w:rPr>
                <w:rFonts w:ascii="Calibri" w:hAnsi="Calibri" w:cs="Calibri"/>
                <w:bCs/>
                <w:sz w:val="20"/>
                <w:szCs w:val="20"/>
              </w:rPr>
            </w:pPr>
            <w:r w:rsidRPr="004C52BA">
              <w:rPr>
                <w:rFonts w:ascii="Calibri" w:hAnsi="Calibri" w:cs="Calibri"/>
                <w:bCs/>
                <w:sz w:val="20"/>
                <w:szCs w:val="20"/>
              </w:rPr>
              <w:t>7.     Atender las solicitudes inmediatamente y ejecutar los trabajos una vez sean autorizados hasta su culminación.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0A04EA4" w14:textId="68C12996"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0F5D7F3" w14:textId="758FF9B0"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27920F6E"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350EE" w14:textId="77777777" w:rsidR="00F732C4" w:rsidRPr="004C52BA" w:rsidRDefault="00F732C4">
            <w:pPr>
              <w:rPr>
                <w:rFonts w:ascii="Calibri" w:hAnsi="Calibri" w:cs="Calibri"/>
                <w:bCs/>
                <w:sz w:val="20"/>
                <w:szCs w:val="20"/>
              </w:rPr>
            </w:pPr>
            <w:r w:rsidRPr="004C52BA">
              <w:rPr>
                <w:rFonts w:ascii="Calibri" w:hAnsi="Calibri" w:cs="Calibri"/>
                <w:bCs/>
                <w:sz w:val="20"/>
                <w:szCs w:val="20"/>
              </w:rPr>
              <w:t>8.     Coordinar con el supervisor del contrato quien es la persona autorizada para generar las órdenes de prestación del servicio.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847C3F" w14:textId="52C0D54D"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D9F6929" w14:textId="2F6AC867"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2C402230" w14:textId="77777777" w:rsidTr="00760F3D">
        <w:trPr>
          <w:trHeight w:val="938"/>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6B805" w14:textId="77777777" w:rsidR="00F732C4" w:rsidRPr="004C52BA" w:rsidRDefault="00F732C4">
            <w:pPr>
              <w:rPr>
                <w:rFonts w:ascii="Calibri" w:hAnsi="Calibri" w:cs="Calibri"/>
                <w:bCs/>
                <w:sz w:val="20"/>
                <w:szCs w:val="20"/>
              </w:rPr>
            </w:pPr>
            <w:r w:rsidRPr="004C52BA">
              <w:rPr>
                <w:rFonts w:ascii="Calibri" w:hAnsi="Calibri" w:cs="Calibri"/>
                <w:bCs/>
                <w:sz w:val="20"/>
                <w:szCs w:val="20"/>
              </w:rPr>
              <w:t>9.     El Contratista deberá designar un coordinador para la prestación del servicio o responsable del trabajo.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4AE4F1D" w14:textId="6E4EAB95"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E1DE753" w14:textId="2E96EDD0"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051E9A73"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6C4668" w14:textId="77777777" w:rsidR="00F732C4" w:rsidRPr="004C52BA" w:rsidRDefault="00F732C4">
            <w:pPr>
              <w:rPr>
                <w:rFonts w:ascii="Calibri" w:hAnsi="Calibri" w:cs="Calibri"/>
                <w:bCs/>
                <w:sz w:val="20"/>
                <w:szCs w:val="20"/>
              </w:rPr>
            </w:pPr>
            <w:r w:rsidRPr="004C52BA">
              <w:rPr>
                <w:rFonts w:ascii="Calibri" w:hAnsi="Calibri" w:cs="Calibri"/>
                <w:bCs/>
                <w:sz w:val="20"/>
                <w:szCs w:val="20"/>
              </w:rPr>
              <w:t>10.  Llevar un consecutivo y el detalle de los trabajos efectuados en carpeta individual; información que estará disponible para consulta en cualquier momento que sea requerida por el SENA, por intermedio del supervisor del contrato, y que se entregará para la liquidación de este.</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BD5DBBF" w14:textId="06668C52"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365C11AB" w14:textId="6F2E0898"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3A5B2FEA"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7F2A4" w14:textId="77777777" w:rsidR="00F732C4" w:rsidRPr="004C52BA" w:rsidRDefault="00F732C4">
            <w:pPr>
              <w:rPr>
                <w:rFonts w:ascii="Calibri" w:hAnsi="Calibri" w:cs="Calibri"/>
                <w:bCs/>
                <w:sz w:val="20"/>
                <w:szCs w:val="20"/>
              </w:rPr>
            </w:pPr>
            <w:r w:rsidRPr="004C52BA">
              <w:rPr>
                <w:rFonts w:ascii="Calibri" w:hAnsi="Calibri" w:cs="Calibri"/>
                <w:bCs/>
                <w:sz w:val="20"/>
                <w:szCs w:val="20"/>
              </w:rPr>
              <w:t>11.  Generar una factura por cada orden de trabajo desarrollado, acompañada por un informe del servicio prestado.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BC42E47" w14:textId="368AF40F"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0305C8B" w14:textId="54FFB08B"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r>
            <w:r w:rsidRPr="004C52BA">
              <w:rPr>
                <w:rFonts w:ascii="Calibri" w:hAnsi="Calibri" w:cs="Calibri"/>
                <w:bCs/>
                <w:sz w:val="20"/>
                <w:szCs w:val="20"/>
              </w:rPr>
              <w:lastRenderedPageBreak/>
              <w:t>3. Informe del contratista.</w:t>
            </w:r>
            <w:r w:rsidRPr="004C52BA">
              <w:rPr>
                <w:rFonts w:ascii="Calibri" w:hAnsi="Calibri" w:cs="Calibri"/>
                <w:bCs/>
                <w:sz w:val="20"/>
                <w:szCs w:val="20"/>
              </w:rPr>
              <w:br/>
              <w:t>4. Factura general</w:t>
            </w:r>
          </w:p>
        </w:tc>
      </w:tr>
      <w:tr w:rsidR="00F732C4" w:rsidRPr="004C52BA" w14:paraId="66FFB32D"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A01AB" w14:textId="77777777" w:rsidR="00F732C4" w:rsidRPr="004C52BA" w:rsidRDefault="00F732C4">
            <w:pPr>
              <w:rPr>
                <w:rFonts w:ascii="Calibri" w:hAnsi="Calibri" w:cs="Calibri"/>
                <w:bCs/>
                <w:sz w:val="20"/>
                <w:szCs w:val="20"/>
              </w:rPr>
            </w:pPr>
            <w:r w:rsidRPr="004C52BA">
              <w:rPr>
                <w:rFonts w:ascii="Calibri" w:hAnsi="Calibri" w:cs="Calibri"/>
                <w:bCs/>
                <w:sz w:val="20"/>
                <w:szCs w:val="20"/>
              </w:rPr>
              <w:lastRenderedPageBreak/>
              <w:t>12.  Informar oportunamente al supervisor del contrato sobre los cambios, que solo se aceptará si cumple con los requerimientos consignados en los estudios previos del proceso.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2ED8E8" w14:textId="17639C03"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94429AE" w14:textId="7024993D"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79FA4A27" w14:textId="77777777" w:rsidTr="00760F3D">
        <w:trPr>
          <w:trHeight w:val="932"/>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9C3AC" w14:textId="77777777" w:rsidR="00F732C4" w:rsidRPr="004C52BA" w:rsidRDefault="00F732C4">
            <w:pPr>
              <w:rPr>
                <w:rFonts w:ascii="Calibri" w:hAnsi="Calibri" w:cs="Calibri"/>
                <w:bCs/>
                <w:sz w:val="20"/>
                <w:szCs w:val="20"/>
              </w:rPr>
            </w:pPr>
            <w:r w:rsidRPr="004C52BA">
              <w:rPr>
                <w:rFonts w:ascii="Calibri" w:hAnsi="Calibri" w:cs="Calibri"/>
                <w:bCs/>
                <w:sz w:val="20"/>
                <w:szCs w:val="20"/>
              </w:rPr>
              <w:t>13.  Dar a conocer al Servicio Nacional de Aprendizaje -SENA-, cualquier reclamación, petición, orden o similar de terceros que indirecta o directamente pueda tener algún efecto sobre la ejecución del contrato o sobre sus obligaciones.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224A721" w14:textId="6CCADDA2"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32C6A64" w14:textId="4717A3B5"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28D8AEB2"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B37B" w14:textId="77777777" w:rsidR="00F732C4" w:rsidRPr="004C52BA" w:rsidRDefault="00F732C4">
            <w:pPr>
              <w:rPr>
                <w:rFonts w:ascii="Calibri" w:hAnsi="Calibri" w:cs="Calibri"/>
                <w:bCs/>
                <w:sz w:val="20"/>
                <w:szCs w:val="20"/>
              </w:rPr>
            </w:pPr>
            <w:r w:rsidRPr="004C52BA">
              <w:rPr>
                <w:rFonts w:ascii="Calibri" w:hAnsi="Calibri" w:cs="Calibri"/>
                <w:bCs/>
                <w:sz w:val="20"/>
                <w:szCs w:val="20"/>
              </w:rPr>
              <w:t>14.  Obrar con lealtad y buena fe en el desarrollo del contrato.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0212C29" w14:textId="50413BF9"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3A7D665" w14:textId="597ABD20"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r w:rsidR="00F732C4" w:rsidRPr="004C52BA" w14:paraId="5E0710C8" w14:textId="77777777" w:rsidTr="004C52BA">
        <w:trPr>
          <w:trHeight w:val="242"/>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A7E2" w14:textId="77777777" w:rsidR="00F732C4" w:rsidRPr="004C52BA" w:rsidRDefault="00F732C4">
            <w:pPr>
              <w:rPr>
                <w:rFonts w:ascii="Calibri" w:hAnsi="Calibri" w:cs="Calibri"/>
                <w:bCs/>
                <w:sz w:val="20"/>
                <w:szCs w:val="20"/>
              </w:rPr>
            </w:pPr>
            <w:r w:rsidRPr="004C52BA">
              <w:rPr>
                <w:rFonts w:ascii="Calibri" w:hAnsi="Calibri" w:cs="Calibri"/>
                <w:bCs/>
                <w:sz w:val="20"/>
                <w:szCs w:val="20"/>
              </w:rPr>
              <w:t>15.  Las demás que se estimen de acuerdo con la naturaleza de la contratación.</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FDF3E27" w14:textId="5922D29E"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26028B9" w14:textId="54B66B76"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3B6FF5F1"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B9EC0" w14:textId="77777777" w:rsidR="00F732C4" w:rsidRPr="004C52BA" w:rsidRDefault="00F732C4">
            <w:pPr>
              <w:rPr>
                <w:rFonts w:ascii="Calibri" w:hAnsi="Calibri" w:cs="Calibri"/>
                <w:bCs/>
                <w:sz w:val="20"/>
                <w:szCs w:val="20"/>
              </w:rPr>
            </w:pPr>
            <w:r w:rsidRPr="004C52BA">
              <w:rPr>
                <w:rFonts w:ascii="Calibri" w:hAnsi="Calibri" w:cs="Calibri"/>
                <w:bCs/>
                <w:sz w:val="20"/>
                <w:szCs w:val="20"/>
              </w:rPr>
              <w:t>16.  Evaluar el desempeño de los Programas de Ensayo de Aptitud del Laboratorio de Servicios SERVIANALISIS.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A5FA46" w14:textId="05C73044"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507F370E" w14:textId="75456ADA"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60C9ECAB"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B00EE" w14:textId="77777777" w:rsidR="00F732C4" w:rsidRPr="004C52BA" w:rsidRDefault="00F732C4">
            <w:pPr>
              <w:rPr>
                <w:rFonts w:ascii="Calibri" w:hAnsi="Calibri" w:cs="Calibri"/>
                <w:bCs/>
                <w:sz w:val="20"/>
                <w:szCs w:val="20"/>
              </w:rPr>
            </w:pPr>
            <w:r w:rsidRPr="004C52BA">
              <w:rPr>
                <w:rFonts w:ascii="Calibri" w:hAnsi="Calibri" w:cs="Calibri"/>
                <w:bCs/>
                <w:sz w:val="20"/>
                <w:szCs w:val="20"/>
              </w:rPr>
              <w:t>17.  Identificar los aspectos a mejorar en los procesos de Ensayo de Aptitud del Laboratorio de Servicios SERVIANALISIS.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F9F9741" w14:textId="4B96D4A2"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87A8EEE" w14:textId="03211700"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59686AD7"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93C68" w14:textId="77777777" w:rsidR="00F732C4" w:rsidRPr="004C52BA" w:rsidRDefault="00F732C4">
            <w:pPr>
              <w:rPr>
                <w:rFonts w:ascii="Calibri" w:hAnsi="Calibri" w:cs="Calibri"/>
                <w:bCs/>
                <w:sz w:val="20"/>
                <w:szCs w:val="20"/>
              </w:rPr>
            </w:pPr>
            <w:r w:rsidRPr="004C52BA">
              <w:rPr>
                <w:rFonts w:ascii="Calibri" w:hAnsi="Calibri" w:cs="Calibri"/>
                <w:bCs/>
                <w:sz w:val="20"/>
                <w:szCs w:val="20"/>
              </w:rPr>
              <w:t>18.  Evaluar la competencia y tener evidencia en sus procesos de acreditación o en la declaración de sus CMC.</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DF24EB" w14:textId="33B4EBCA"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F981B9F" w14:textId="277BFA66"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561C9BF9"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7B045" w14:textId="77777777" w:rsidR="00F732C4" w:rsidRPr="004C52BA" w:rsidRDefault="00F732C4">
            <w:pPr>
              <w:rPr>
                <w:rFonts w:ascii="Calibri" w:hAnsi="Calibri" w:cs="Calibri"/>
                <w:bCs/>
                <w:sz w:val="20"/>
                <w:szCs w:val="20"/>
              </w:rPr>
            </w:pPr>
            <w:r w:rsidRPr="004C52BA">
              <w:rPr>
                <w:rFonts w:ascii="Calibri" w:hAnsi="Calibri" w:cs="Calibri"/>
                <w:bCs/>
                <w:sz w:val="20"/>
                <w:szCs w:val="20"/>
              </w:rPr>
              <w:t>19.  Facilitar el cumplimiento de uno los requisitos para la obtención de acreditación realizada por los organismos competentes.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920BB4" w14:textId="34C7B2EE"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13D7BA8E" w14:textId="5A41D2A7"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3B6C5331"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876C0" w14:textId="77777777" w:rsidR="00F732C4" w:rsidRPr="004C52BA" w:rsidRDefault="00F732C4">
            <w:pPr>
              <w:rPr>
                <w:rFonts w:ascii="Calibri" w:hAnsi="Calibri" w:cs="Calibri"/>
                <w:bCs/>
                <w:sz w:val="20"/>
                <w:szCs w:val="20"/>
              </w:rPr>
            </w:pPr>
            <w:r w:rsidRPr="004C52BA">
              <w:rPr>
                <w:rFonts w:ascii="Calibri" w:hAnsi="Calibri" w:cs="Calibri"/>
                <w:bCs/>
                <w:sz w:val="20"/>
                <w:szCs w:val="20"/>
              </w:rPr>
              <w:t>20.  Ayudar a mejorar la competencia técnica de un laboratorio.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106EAE" w14:textId="5885D689"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772D543" w14:textId="2A3B38F8"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17CB9D55"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04F33" w14:textId="77777777" w:rsidR="00F732C4" w:rsidRPr="004C52BA" w:rsidRDefault="00F732C4">
            <w:pPr>
              <w:rPr>
                <w:rFonts w:ascii="Calibri" w:hAnsi="Calibri" w:cs="Calibri"/>
                <w:bCs/>
                <w:sz w:val="20"/>
                <w:szCs w:val="20"/>
              </w:rPr>
            </w:pPr>
            <w:r w:rsidRPr="004C52BA">
              <w:rPr>
                <w:rFonts w:ascii="Calibri" w:hAnsi="Calibri" w:cs="Calibri"/>
                <w:bCs/>
                <w:sz w:val="20"/>
                <w:szCs w:val="20"/>
              </w:rPr>
              <w:t>21.  Generar confianza en las mediciones que realiza el laboratorio.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DAB2D8B" w14:textId="09FC5054"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AFF1B6B" w14:textId="3D0555F0"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p>
        </w:tc>
      </w:tr>
      <w:tr w:rsidR="00F732C4" w:rsidRPr="004C52BA" w14:paraId="18FEA9CA" w14:textId="77777777" w:rsidTr="004C52BA">
        <w:trPr>
          <w:jc w:val="center"/>
        </w:trPr>
        <w:tc>
          <w:tcPr>
            <w:tcW w:w="48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F87F6" w14:textId="77777777" w:rsidR="00F732C4" w:rsidRPr="004C52BA" w:rsidRDefault="00F732C4">
            <w:pPr>
              <w:rPr>
                <w:rFonts w:ascii="Calibri" w:hAnsi="Calibri" w:cs="Calibri"/>
                <w:bCs/>
                <w:sz w:val="20"/>
                <w:szCs w:val="20"/>
              </w:rPr>
            </w:pPr>
            <w:r w:rsidRPr="004C52BA">
              <w:rPr>
                <w:rFonts w:ascii="Calibri" w:hAnsi="Calibri" w:cs="Calibri"/>
                <w:bCs/>
                <w:sz w:val="20"/>
                <w:szCs w:val="20"/>
              </w:rPr>
              <w:t xml:space="preserve">22.  Elementos No contemplados en el Anexo de Especificaciones Técnicas; En el caso de requerirse el suministro de algún elemento o servicio no descrito en el numeral de especificaciones técnicas pero relacionado con el objeto contractual, el CONTRATISTA </w:t>
            </w:r>
            <w:r w:rsidRPr="004C52BA">
              <w:rPr>
                <w:rFonts w:ascii="Calibri" w:hAnsi="Calibri" w:cs="Calibri"/>
                <w:bCs/>
                <w:sz w:val="20"/>
                <w:szCs w:val="20"/>
              </w:rPr>
              <w:lastRenderedPageBreak/>
              <w:t>deberá suministrarlos y cobrar los valores a precio de mercado para lo cual el supervisor del contrato deberá verificar y evidenciar la racionabilidad del precio cobrado. En todo caso tanto el suministro de estos elementos o servicios deberá ser previamente aprobados por parte del supervisor y ordenador del gasto para lo cual el contratista deberá remitir una cotización de los elementos o servicios requeridos.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EFF083" w14:textId="104C9719" w:rsidR="00F732C4" w:rsidRPr="004C52BA" w:rsidRDefault="00F732C4" w:rsidP="008567F3">
            <w:pPr>
              <w:jc w:val="center"/>
              <w:rPr>
                <w:rFonts w:ascii="Calibri" w:hAnsi="Calibri" w:cs="Calibri"/>
                <w:bCs/>
                <w:sz w:val="20"/>
                <w:szCs w:val="20"/>
              </w:rPr>
            </w:pPr>
            <w:r w:rsidRPr="004C52BA">
              <w:rPr>
                <w:rFonts w:ascii="Calibri" w:hAnsi="Calibri" w:cs="Calibri"/>
                <w:bCs/>
                <w:sz w:val="20"/>
                <w:szCs w:val="20"/>
              </w:rPr>
              <w:lastRenderedPageBreak/>
              <w:t>CUMPLE</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6FEAAD13" w14:textId="10BEBBD8" w:rsidR="00F732C4" w:rsidRPr="004C52BA" w:rsidRDefault="00F732C4">
            <w:pPr>
              <w:rPr>
                <w:rFonts w:ascii="Calibri" w:hAnsi="Calibri" w:cs="Calibri"/>
                <w:bCs/>
                <w:sz w:val="20"/>
                <w:szCs w:val="20"/>
              </w:rPr>
            </w:pPr>
            <w:r w:rsidRPr="004C52BA">
              <w:rPr>
                <w:rFonts w:ascii="Calibri" w:hAnsi="Calibri" w:cs="Calibri"/>
                <w:bCs/>
                <w:sz w:val="20"/>
                <w:szCs w:val="20"/>
              </w:rPr>
              <w:t>1. Seguimiento mediante la plataforma Secop 2.</w:t>
            </w:r>
            <w:r w:rsidRPr="004C52BA">
              <w:rPr>
                <w:rFonts w:ascii="Calibri" w:hAnsi="Calibri" w:cs="Calibri"/>
                <w:bCs/>
                <w:sz w:val="20"/>
                <w:szCs w:val="20"/>
              </w:rPr>
              <w:br/>
              <w:t>2. Informe de supervisión.</w:t>
            </w:r>
            <w:r w:rsidRPr="004C52BA">
              <w:rPr>
                <w:rFonts w:ascii="Calibri" w:hAnsi="Calibri" w:cs="Calibri"/>
                <w:bCs/>
                <w:sz w:val="20"/>
                <w:szCs w:val="20"/>
              </w:rPr>
              <w:br/>
              <w:t>3. Informe del contratista.</w:t>
            </w:r>
          </w:p>
        </w:tc>
      </w:tr>
    </w:tbl>
    <w:p w14:paraId="61A8F315" w14:textId="38497553" w:rsidR="00D80171" w:rsidRPr="002D254E" w:rsidRDefault="00D80171" w:rsidP="00D80171">
      <w:pPr>
        <w:rPr>
          <w:rFonts w:ascii="Calibri" w:hAnsi="Calibri" w:cs="Calibri"/>
          <w:bCs/>
        </w:rPr>
      </w:pPr>
      <w:r w:rsidRPr="002D254E">
        <w:rPr>
          <w:rFonts w:ascii="Calibri" w:hAnsi="Calibri" w:cs="Calibri"/>
          <w:bCs/>
        </w:rPr>
        <w:lastRenderedPageBreak/>
        <w:t xml:space="preserve"> </w:t>
      </w:r>
    </w:p>
    <w:p w14:paraId="0948B391" w14:textId="2D77350D" w:rsidR="00D80171" w:rsidRPr="002D254E" w:rsidRDefault="00D80171" w:rsidP="00D80171">
      <w:pPr>
        <w:numPr>
          <w:ilvl w:val="0"/>
          <w:numId w:val="1"/>
        </w:numPr>
        <w:rPr>
          <w:rFonts w:ascii="Calibri" w:hAnsi="Calibri" w:cs="Calibri"/>
        </w:rPr>
      </w:pPr>
      <w:r w:rsidRPr="002D254E">
        <w:rPr>
          <w:rFonts w:ascii="Calibri" w:hAnsi="Calibri" w:cs="Calibri"/>
          <w:b/>
        </w:rPr>
        <w:t>ASPECTOS LEGALES</w:t>
      </w:r>
      <w:r w:rsidRPr="002D254E">
        <w:rPr>
          <w:rFonts w:ascii="Calibri" w:hAnsi="Calibri" w:cs="Calibri"/>
        </w:rPr>
        <w:t xml:space="preserve"> </w:t>
      </w:r>
    </w:p>
    <w:p w14:paraId="16328A32" w14:textId="6DA40642" w:rsidR="00D80171" w:rsidRPr="002D254E" w:rsidRDefault="00D80171" w:rsidP="00D80171">
      <w:pPr>
        <w:numPr>
          <w:ilvl w:val="1"/>
          <w:numId w:val="1"/>
        </w:numPr>
        <w:rPr>
          <w:rFonts w:ascii="Calibri" w:hAnsi="Calibri" w:cs="Calibri"/>
          <w:bCs/>
        </w:rPr>
      </w:pPr>
      <w:r w:rsidRPr="002D254E">
        <w:rPr>
          <w:rFonts w:ascii="Calibri" w:hAnsi="Calibri" w:cs="Calibri"/>
          <w:b/>
        </w:rPr>
        <w:t>Garantías contractuales</w:t>
      </w:r>
    </w:p>
    <w:p w14:paraId="6D2B5CA4" w14:textId="386DC9BA" w:rsidR="00D80171" w:rsidRDefault="00D80171" w:rsidP="00D80171">
      <w:pPr>
        <w:rPr>
          <w:rFonts w:ascii="Calibri" w:hAnsi="Calibri" w:cs="Calibri"/>
        </w:rPr>
      </w:pPr>
      <w:r w:rsidRPr="002D254E">
        <w:rPr>
          <w:rFonts w:ascii="Calibri" w:hAnsi="Calibri" w:cs="Calibri"/>
        </w:rPr>
        <w:t>Como garantías se establecieron las siguientes: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832"/>
        <w:gridCol w:w="1046"/>
        <w:gridCol w:w="1879"/>
        <w:gridCol w:w="1879"/>
        <w:gridCol w:w="1879"/>
      </w:tblGrid>
      <w:tr w:rsidR="00D80171" w:rsidRPr="00760F3D" w14:paraId="6650335E" w14:textId="77777777" w:rsidTr="00A40ED8">
        <w:trPr>
          <w:trHeight w:val="106"/>
        </w:trPr>
        <w:tc>
          <w:tcPr>
            <w:tcW w:w="5000" w:type="pct"/>
            <w:gridSpan w:val="6"/>
            <w:tcBorders>
              <w:top w:val="single" w:sz="4" w:space="0" w:color="auto"/>
              <w:left w:val="single" w:sz="4" w:space="0" w:color="auto"/>
              <w:bottom w:val="single" w:sz="4" w:space="0" w:color="auto"/>
              <w:right w:val="single" w:sz="4" w:space="0" w:color="auto"/>
            </w:tcBorders>
            <w:shd w:val="clear" w:color="auto" w:fill="D8D8D8"/>
            <w:vAlign w:val="center"/>
            <w:hideMark/>
          </w:tcPr>
          <w:p w14:paraId="338DE9D4" w14:textId="55FE5EF0" w:rsidR="00D80171" w:rsidRPr="00760F3D" w:rsidRDefault="00D80171" w:rsidP="00391A94">
            <w:pPr>
              <w:jc w:val="center"/>
              <w:rPr>
                <w:rFonts w:ascii="Calibri" w:hAnsi="Calibri" w:cs="Calibri"/>
                <w:b/>
                <w:bCs/>
                <w:sz w:val="16"/>
                <w:szCs w:val="16"/>
              </w:rPr>
            </w:pPr>
            <w:r w:rsidRPr="00760F3D">
              <w:rPr>
                <w:rFonts w:ascii="Calibri" w:hAnsi="Calibri" w:cs="Calibri"/>
                <w:b/>
                <w:bCs/>
                <w:sz w:val="16"/>
                <w:szCs w:val="16"/>
              </w:rPr>
              <w:t>GARANTÍA ÚNICA DE CUMPLIMIENTO</w:t>
            </w:r>
          </w:p>
        </w:tc>
      </w:tr>
      <w:tr w:rsidR="00D80171" w:rsidRPr="00760F3D" w14:paraId="66ADBA44" w14:textId="77777777" w:rsidTr="00A40ED8">
        <w:trPr>
          <w:trHeight w:val="106"/>
        </w:trPr>
        <w:tc>
          <w:tcPr>
            <w:tcW w:w="1443" w:type="pct"/>
            <w:gridSpan w:val="2"/>
            <w:tcBorders>
              <w:top w:val="single" w:sz="4" w:space="0" w:color="auto"/>
              <w:left w:val="single" w:sz="4" w:space="0" w:color="auto"/>
              <w:bottom w:val="single" w:sz="4" w:space="0" w:color="auto"/>
              <w:right w:val="single" w:sz="4" w:space="0" w:color="auto"/>
            </w:tcBorders>
            <w:vAlign w:val="center"/>
            <w:hideMark/>
          </w:tcPr>
          <w:p w14:paraId="2DCF96AF" w14:textId="77777777" w:rsidR="00D80171" w:rsidRPr="00760F3D" w:rsidRDefault="00D80171" w:rsidP="00A40ED8">
            <w:pPr>
              <w:rPr>
                <w:rFonts w:ascii="Calibri" w:hAnsi="Calibri" w:cs="Calibri"/>
                <w:b/>
                <w:sz w:val="16"/>
                <w:szCs w:val="16"/>
              </w:rPr>
            </w:pPr>
            <w:r w:rsidRPr="00760F3D">
              <w:rPr>
                <w:rFonts w:ascii="Calibri" w:hAnsi="Calibri" w:cs="Calibri"/>
                <w:b/>
                <w:sz w:val="16"/>
                <w:szCs w:val="16"/>
              </w:rPr>
              <w:t>ASEGURADORA</w:t>
            </w:r>
          </w:p>
        </w:tc>
        <w:tc>
          <w:tcPr>
            <w:tcW w:w="3557" w:type="pct"/>
            <w:gridSpan w:val="4"/>
            <w:tcBorders>
              <w:top w:val="single" w:sz="4" w:space="0" w:color="auto"/>
              <w:left w:val="single" w:sz="4" w:space="0" w:color="auto"/>
              <w:bottom w:val="single" w:sz="4" w:space="0" w:color="auto"/>
              <w:right w:val="single" w:sz="4" w:space="0" w:color="auto"/>
            </w:tcBorders>
            <w:vAlign w:val="center"/>
          </w:tcPr>
          <w:p w14:paraId="0FD482E1" w14:textId="4B6115D7" w:rsidR="00D80171" w:rsidRPr="00760F3D" w:rsidRDefault="003F63B1" w:rsidP="006445D2">
            <w:pPr>
              <w:jc w:val="center"/>
              <w:rPr>
                <w:rFonts w:ascii="Calibri" w:hAnsi="Calibri" w:cs="Calibri"/>
                <w:b/>
                <w:bCs/>
                <w:sz w:val="16"/>
                <w:szCs w:val="16"/>
              </w:rPr>
            </w:pPr>
            <w:r w:rsidRPr="00760F3D">
              <w:rPr>
                <w:rFonts w:ascii="Calibri" w:hAnsi="Calibri" w:cs="Calibri"/>
                <w:b/>
                <w:bCs/>
                <w:sz w:val="16"/>
                <w:szCs w:val="16"/>
              </w:rPr>
              <w:t>SEGUROS DEL ESTADO</w:t>
            </w:r>
          </w:p>
        </w:tc>
      </w:tr>
      <w:tr w:rsidR="004C52BA" w:rsidRPr="00760F3D" w14:paraId="2B5DD924" w14:textId="77777777" w:rsidTr="00C71264">
        <w:tc>
          <w:tcPr>
            <w:tcW w:w="1443" w:type="pct"/>
            <w:gridSpan w:val="2"/>
            <w:tcBorders>
              <w:top w:val="single" w:sz="4" w:space="0" w:color="auto"/>
              <w:left w:val="single" w:sz="4" w:space="0" w:color="auto"/>
              <w:bottom w:val="single" w:sz="4" w:space="0" w:color="auto"/>
              <w:right w:val="single" w:sz="4" w:space="0" w:color="auto"/>
            </w:tcBorders>
            <w:vAlign w:val="center"/>
          </w:tcPr>
          <w:p w14:paraId="04379EF9" w14:textId="453030C0" w:rsidR="004C52BA" w:rsidRPr="00760F3D" w:rsidRDefault="004C52BA" w:rsidP="004C52BA">
            <w:pPr>
              <w:rPr>
                <w:rFonts w:ascii="Calibri" w:hAnsi="Calibri" w:cs="Calibri"/>
                <w:b/>
                <w:sz w:val="16"/>
                <w:szCs w:val="16"/>
              </w:rPr>
            </w:pPr>
            <w:r w:rsidRPr="00760F3D">
              <w:rPr>
                <w:rFonts w:ascii="Calibri" w:hAnsi="Calibri" w:cs="Calibri"/>
                <w:b/>
                <w:sz w:val="16"/>
                <w:szCs w:val="16"/>
              </w:rPr>
              <w:t>NRO. DE PÓLIZA</w:t>
            </w:r>
          </w:p>
        </w:tc>
        <w:tc>
          <w:tcPr>
            <w:tcW w:w="3557" w:type="pct"/>
            <w:gridSpan w:val="4"/>
            <w:tcBorders>
              <w:top w:val="single" w:sz="4" w:space="0" w:color="auto"/>
              <w:left w:val="single" w:sz="4" w:space="0" w:color="auto"/>
              <w:bottom w:val="single" w:sz="4" w:space="0" w:color="auto"/>
              <w:right w:val="single" w:sz="4" w:space="0" w:color="auto"/>
            </w:tcBorders>
            <w:vAlign w:val="center"/>
          </w:tcPr>
          <w:p w14:paraId="64DA723F" w14:textId="6971C620" w:rsidR="004C52BA" w:rsidRPr="00760F3D" w:rsidRDefault="004C52BA" w:rsidP="004C52BA">
            <w:pPr>
              <w:jc w:val="center"/>
              <w:rPr>
                <w:rStyle w:val="vortaltextbox"/>
                <w:rFonts w:ascii="Arial" w:hAnsi="Arial" w:cs="Arial"/>
                <w:b/>
                <w:bCs/>
                <w:sz w:val="16"/>
                <w:szCs w:val="16"/>
              </w:rPr>
            </w:pPr>
            <w:r w:rsidRPr="00760F3D">
              <w:rPr>
                <w:rStyle w:val="vortaltextbox"/>
                <w:rFonts w:ascii="Arial" w:hAnsi="Arial" w:cs="Arial"/>
                <w:b/>
                <w:bCs/>
                <w:sz w:val="16"/>
                <w:szCs w:val="16"/>
              </w:rPr>
              <w:t>I-100038808</w:t>
            </w:r>
          </w:p>
        </w:tc>
      </w:tr>
      <w:tr w:rsidR="004C52BA" w:rsidRPr="00760F3D" w14:paraId="0AA6B359" w14:textId="77777777" w:rsidTr="00C71264">
        <w:tc>
          <w:tcPr>
            <w:tcW w:w="1443" w:type="pct"/>
            <w:gridSpan w:val="2"/>
            <w:tcBorders>
              <w:top w:val="single" w:sz="4" w:space="0" w:color="auto"/>
              <w:left w:val="single" w:sz="4" w:space="0" w:color="auto"/>
              <w:bottom w:val="single" w:sz="4" w:space="0" w:color="auto"/>
              <w:right w:val="single" w:sz="4" w:space="0" w:color="auto"/>
            </w:tcBorders>
            <w:vAlign w:val="center"/>
            <w:hideMark/>
          </w:tcPr>
          <w:p w14:paraId="355D2F14" w14:textId="77777777" w:rsidR="004C52BA" w:rsidRPr="00760F3D" w:rsidRDefault="004C52BA" w:rsidP="004C52BA">
            <w:pPr>
              <w:rPr>
                <w:rFonts w:ascii="Calibri" w:hAnsi="Calibri" w:cs="Calibri"/>
                <w:b/>
                <w:sz w:val="16"/>
                <w:szCs w:val="16"/>
              </w:rPr>
            </w:pPr>
            <w:r w:rsidRPr="00760F3D">
              <w:rPr>
                <w:rFonts w:ascii="Calibri" w:hAnsi="Calibri" w:cs="Calibri"/>
                <w:b/>
                <w:sz w:val="16"/>
                <w:szCs w:val="16"/>
              </w:rPr>
              <w:t>CERTIFICADO O ANEXO</w:t>
            </w:r>
          </w:p>
        </w:tc>
        <w:tc>
          <w:tcPr>
            <w:tcW w:w="3557" w:type="pct"/>
            <w:gridSpan w:val="4"/>
            <w:tcBorders>
              <w:top w:val="single" w:sz="4" w:space="0" w:color="auto"/>
              <w:left w:val="single" w:sz="4" w:space="0" w:color="auto"/>
              <w:bottom w:val="single" w:sz="4" w:space="0" w:color="auto"/>
              <w:right w:val="single" w:sz="4" w:space="0" w:color="auto"/>
            </w:tcBorders>
            <w:vAlign w:val="center"/>
          </w:tcPr>
          <w:p w14:paraId="52E3DD1E" w14:textId="77777777" w:rsidR="004C52BA" w:rsidRPr="00760F3D" w:rsidRDefault="004C52BA" w:rsidP="006445D2">
            <w:pPr>
              <w:jc w:val="center"/>
              <w:rPr>
                <w:rFonts w:ascii="Calibri" w:hAnsi="Calibri" w:cs="Calibri"/>
                <w:sz w:val="16"/>
                <w:szCs w:val="16"/>
              </w:rPr>
            </w:pPr>
            <w:r w:rsidRPr="00760F3D">
              <w:rPr>
                <w:rFonts w:ascii="Calibri" w:hAnsi="Calibri" w:cs="Calibri"/>
                <w:sz w:val="16"/>
                <w:szCs w:val="16"/>
              </w:rPr>
              <w:t>ANEXO 0</w:t>
            </w:r>
          </w:p>
        </w:tc>
      </w:tr>
      <w:tr w:rsidR="004C52BA" w:rsidRPr="00760F3D" w14:paraId="6B9EABF0" w14:textId="77777777" w:rsidTr="00760F3D">
        <w:trPr>
          <w:trHeight w:val="159"/>
        </w:trPr>
        <w:tc>
          <w:tcPr>
            <w:tcW w:w="1443" w:type="pct"/>
            <w:gridSpan w:val="2"/>
            <w:tcBorders>
              <w:top w:val="single" w:sz="4" w:space="0" w:color="auto"/>
              <w:left w:val="single" w:sz="4" w:space="0" w:color="auto"/>
              <w:bottom w:val="single" w:sz="4" w:space="0" w:color="auto"/>
              <w:right w:val="single" w:sz="4" w:space="0" w:color="auto"/>
            </w:tcBorders>
            <w:vAlign w:val="center"/>
            <w:hideMark/>
          </w:tcPr>
          <w:p w14:paraId="383B22F1" w14:textId="77777777" w:rsidR="004C52BA" w:rsidRPr="00760F3D" w:rsidRDefault="004C52BA" w:rsidP="004C52BA">
            <w:pPr>
              <w:rPr>
                <w:rFonts w:ascii="Calibri" w:hAnsi="Calibri" w:cs="Calibri"/>
                <w:b/>
                <w:sz w:val="16"/>
                <w:szCs w:val="16"/>
              </w:rPr>
            </w:pPr>
            <w:r w:rsidRPr="00760F3D">
              <w:rPr>
                <w:rFonts w:ascii="Calibri" w:hAnsi="Calibri" w:cs="Calibri"/>
                <w:b/>
                <w:sz w:val="16"/>
                <w:szCs w:val="16"/>
              </w:rPr>
              <w:t>FECHA EXPEDICIÓN</w:t>
            </w:r>
          </w:p>
        </w:tc>
        <w:tc>
          <w:tcPr>
            <w:tcW w:w="3557" w:type="pct"/>
            <w:gridSpan w:val="4"/>
            <w:tcBorders>
              <w:top w:val="single" w:sz="4" w:space="0" w:color="auto"/>
              <w:left w:val="single" w:sz="4" w:space="0" w:color="auto"/>
              <w:bottom w:val="single" w:sz="4" w:space="0" w:color="auto"/>
              <w:right w:val="single" w:sz="4" w:space="0" w:color="auto"/>
            </w:tcBorders>
            <w:vAlign w:val="center"/>
          </w:tcPr>
          <w:p w14:paraId="4FB84793" w14:textId="4251D913" w:rsidR="004C52BA" w:rsidRPr="00760F3D" w:rsidRDefault="004C52BA" w:rsidP="006445D2">
            <w:pPr>
              <w:jc w:val="center"/>
              <w:rPr>
                <w:rFonts w:ascii="Calibri" w:hAnsi="Calibri" w:cs="Calibri"/>
                <w:sz w:val="16"/>
                <w:szCs w:val="16"/>
              </w:rPr>
            </w:pPr>
            <w:r w:rsidRPr="00760F3D">
              <w:rPr>
                <w:rFonts w:ascii="Calibri" w:hAnsi="Calibri" w:cs="Calibri"/>
                <w:sz w:val="16"/>
                <w:szCs w:val="16"/>
              </w:rPr>
              <w:t>2</w:t>
            </w:r>
            <w:r w:rsidR="006445D2" w:rsidRPr="00760F3D">
              <w:rPr>
                <w:rFonts w:ascii="Calibri" w:hAnsi="Calibri" w:cs="Calibri"/>
                <w:sz w:val="16"/>
                <w:szCs w:val="16"/>
              </w:rPr>
              <w:t>9</w:t>
            </w:r>
            <w:r w:rsidRPr="00760F3D">
              <w:rPr>
                <w:rFonts w:ascii="Calibri" w:hAnsi="Calibri" w:cs="Calibri"/>
                <w:sz w:val="16"/>
                <w:szCs w:val="16"/>
              </w:rPr>
              <w:t>/</w:t>
            </w:r>
            <w:r w:rsidR="006445D2" w:rsidRPr="00760F3D">
              <w:rPr>
                <w:rFonts w:ascii="Calibri" w:hAnsi="Calibri" w:cs="Calibri"/>
                <w:sz w:val="16"/>
                <w:szCs w:val="16"/>
              </w:rPr>
              <w:t>11</w:t>
            </w:r>
            <w:r w:rsidRPr="00760F3D">
              <w:rPr>
                <w:rFonts w:ascii="Calibri" w:hAnsi="Calibri" w:cs="Calibri"/>
                <w:sz w:val="16"/>
                <w:szCs w:val="16"/>
              </w:rPr>
              <w:t>/2024</w:t>
            </w:r>
          </w:p>
        </w:tc>
      </w:tr>
      <w:tr w:rsidR="004C52BA" w:rsidRPr="00760F3D" w14:paraId="38C587BE" w14:textId="77777777" w:rsidTr="00C71264">
        <w:tc>
          <w:tcPr>
            <w:tcW w:w="1443" w:type="pct"/>
            <w:gridSpan w:val="2"/>
            <w:tcBorders>
              <w:top w:val="single" w:sz="4" w:space="0" w:color="auto"/>
              <w:left w:val="single" w:sz="4" w:space="0" w:color="auto"/>
              <w:bottom w:val="single" w:sz="4" w:space="0" w:color="auto"/>
              <w:right w:val="single" w:sz="4" w:space="0" w:color="auto"/>
            </w:tcBorders>
            <w:vAlign w:val="center"/>
            <w:hideMark/>
          </w:tcPr>
          <w:p w14:paraId="413718B6" w14:textId="77777777" w:rsidR="004C52BA" w:rsidRPr="00760F3D" w:rsidRDefault="004C52BA" w:rsidP="004C52BA">
            <w:pPr>
              <w:rPr>
                <w:rFonts w:ascii="Calibri" w:hAnsi="Calibri" w:cs="Calibri"/>
                <w:b/>
                <w:sz w:val="16"/>
                <w:szCs w:val="16"/>
              </w:rPr>
            </w:pPr>
            <w:r w:rsidRPr="00760F3D">
              <w:rPr>
                <w:rFonts w:ascii="Calibri" w:hAnsi="Calibri" w:cs="Calibri"/>
                <w:b/>
                <w:sz w:val="16"/>
                <w:szCs w:val="16"/>
              </w:rPr>
              <w:t>FECHA APROBACIÓN</w:t>
            </w:r>
          </w:p>
        </w:tc>
        <w:tc>
          <w:tcPr>
            <w:tcW w:w="3557" w:type="pct"/>
            <w:gridSpan w:val="4"/>
            <w:tcBorders>
              <w:top w:val="single" w:sz="4" w:space="0" w:color="auto"/>
              <w:left w:val="single" w:sz="4" w:space="0" w:color="auto"/>
              <w:bottom w:val="single" w:sz="4" w:space="0" w:color="auto"/>
              <w:right w:val="single" w:sz="4" w:space="0" w:color="auto"/>
            </w:tcBorders>
            <w:vAlign w:val="center"/>
          </w:tcPr>
          <w:p w14:paraId="79BBE823" w14:textId="57DDF1B3" w:rsidR="004C52BA" w:rsidRPr="00760F3D" w:rsidRDefault="00760F3D" w:rsidP="006445D2">
            <w:pPr>
              <w:jc w:val="center"/>
              <w:rPr>
                <w:rFonts w:ascii="Calibri" w:hAnsi="Calibri" w:cs="Calibri"/>
                <w:sz w:val="16"/>
                <w:szCs w:val="16"/>
              </w:rPr>
            </w:pPr>
            <w:r w:rsidRPr="00760F3D">
              <w:rPr>
                <w:rFonts w:ascii="Calibri" w:hAnsi="Calibri" w:cs="Calibri"/>
                <w:sz w:val="16"/>
                <w:szCs w:val="16"/>
              </w:rPr>
              <w:t>03/12/2024</w:t>
            </w:r>
          </w:p>
        </w:tc>
      </w:tr>
      <w:tr w:rsidR="004C52BA" w:rsidRPr="00760F3D" w14:paraId="057F568E" w14:textId="77777777" w:rsidTr="004C52BA">
        <w:trPr>
          <w:trHeight w:val="20"/>
        </w:trPr>
        <w:tc>
          <w:tcPr>
            <w:tcW w:w="1000" w:type="pct"/>
            <w:shd w:val="clear" w:color="auto" w:fill="D8D8D8"/>
            <w:vAlign w:val="center"/>
            <w:hideMark/>
          </w:tcPr>
          <w:p w14:paraId="55242D90" w14:textId="77777777"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NRO. DEL DOCUMENTO</w:t>
            </w:r>
          </w:p>
        </w:tc>
        <w:tc>
          <w:tcPr>
            <w:tcW w:w="1000" w:type="pct"/>
            <w:gridSpan w:val="2"/>
            <w:shd w:val="clear" w:color="auto" w:fill="D8D8D8"/>
            <w:vAlign w:val="center"/>
            <w:hideMark/>
          </w:tcPr>
          <w:p w14:paraId="67F4C6DA" w14:textId="77777777"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AMPARO</w:t>
            </w:r>
          </w:p>
        </w:tc>
        <w:tc>
          <w:tcPr>
            <w:tcW w:w="1000" w:type="pct"/>
            <w:shd w:val="clear" w:color="auto" w:fill="D8D8D8"/>
            <w:vAlign w:val="center"/>
            <w:hideMark/>
          </w:tcPr>
          <w:p w14:paraId="347D755C" w14:textId="77777777"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VALOR DEL AMPARO</w:t>
            </w:r>
          </w:p>
        </w:tc>
        <w:tc>
          <w:tcPr>
            <w:tcW w:w="1000" w:type="pct"/>
            <w:shd w:val="clear" w:color="auto" w:fill="D8D8D8"/>
          </w:tcPr>
          <w:p w14:paraId="4845E7CC" w14:textId="77777777"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VIGENCIA</w:t>
            </w:r>
          </w:p>
          <w:p w14:paraId="4C967989" w14:textId="263B828A"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DESDE</w:t>
            </w:r>
          </w:p>
        </w:tc>
        <w:tc>
          <w:tcPr>
            <w:tcW w:w="1000" w:type="pct"/>
            <w:shd w:val="clear" w:color="auto" w:fill="D8D8D8"/>
            <w:vAlign w:val="center"/>
            <w:hideMark/>
          </w:tcPr>
          <w:p w14:paraId="6E412D49" w14:textId="77777777"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VIGENCIA</w:t>
            </w:r>
          </w:p>
          <w:p w14:paraId="4C0C0DEF" w14:textId="1371BB25" w:rsidR="004C52BA" w:rsidRPr="00760F3D" w:rsidRDefault="004C52BA" w:rsidP="004C52BA">
            <w:pPr>
              <w:jc w:val="center"/>
              <w:rPr>
                <w:rFonts w:ascii="Arial" w:hAnsi="Arial" w:cs="Arial"/>
                <w:b/>
                <w:bCs/>
                <w:sz w:val="16"/>
                <w:szCs w:val="16"/>
              </w:rPr>
            </w:pPr>
            <w:r w:rsidRPr="00760F3D">
              <w:rPr>
                <w:rFonts w:ascii="Arial" w:hAnsi="Arial" w:cs="Arial"/>
                <w:b/>
                <w:bCs/>
                <w:sz w:val="16"/>
                <w:szCs w:val="16"/>
              </w:rPr>
              <w:t>HASTA</w:t>
            </w:r>
          </w:p>
        </w:tc>
      </w:tr>
      <w:tr w:rsidR="004C52BA" w:rsidRPr="00760F3D" w14:paraId="5BA22A4F" w14:textId="77777777" w:rsidTr="00760F3D">
        <w:trPr>
          <w:trHeight w:val="453"/>
        </w:trPr>
        <w:tc>
          <w:tcPr>
            <w:tcW w:w="1000" w:type="pct"/>
            <w:vMerge w:val="restart"/>
            <w:vAlign w:val="center"/>
            <w:hideMark/>
          </w:tcPr>
          <w:p w14:paraId="01283911" w14:textId="77777777" w:rsidR="004C52BA" w:rsidRPr="00760F3D" w:rsidRDefault="004C52BA" w:rsidP="004C52BA">
            <w:pPr>
              <w:jc w:val="center"/>
              <w:rPr>
                <w:rStyle w:val="vortaltextbox"/>
                <w:rFonts w:ascii="Arial" w:hAnsi="Arial" w:cs="Arial"/>
                <w:sz w:val="16"/>
                <w:szCs w:val="16"/>
              </w:rPr>
            </w:pPr>
            <w:r w:rsidRPr="00760F3D">
              <w:rPr>
                <w:rStyle w:val="vortaltextbox"/>
                <w:rFonts w:ascii="Arial" w:hAnsi="Arial" w:cs="Arial"/>
                <w:sz w:val="16"/>
                <w:szCs w:val="16"/>
              </w:rPr>
              <w:t>I-100038808</w:t>
            </w:r>
          </w:p>
          <w:p w14:paraId="7F21EC7B" w14:textId="77777777" w:rsidR="004C52BA" w:rsidRPr="00760F3D" w:rsidRDefault="004C52BA" w:rsidP="004C52BA">
            <w:pPr>
              <w:jc w:val="center"/>
              <w:rPr>
                <w:rFonts w:ascii="Arial" w:hAnsi="Arial" w:cs="Arial"/>
                <w:sz w:val="16"/>
                <w:szCs w:val="16"/>
              </w:rPr>
            </w:pPr>
            <w:r w:rsidRPr="00760F3D">
              <w:rPr>
                <w:rFonts w:ascii="Arial" w:hAnsi="Arial" w:cs="Arial"/>
                <w:sz w:val="16"/>
                <w:szCs w:val="16"/>
              </w:rPr>
              <w:t>S</w:t>
            </w:r>
            <w:r w:rsidRPr="00760F3D">
              <w:rPr>
                <w:sz w:val="16"/>
                <w:szCs w:val="16"/>
              </w:rPr>
              <w:t>EGUROS MUNDIAL</w:t>
            </w:r>
          </w:p>
        </w:tc>
        <w:tc>
          <w:tcPr>
            <w:tcW w:w="1000" w:type="pct"/>
            <w:gridSpan w:val="2"/>
            <w:vAlign w:val="center"/>
            <w:hideMark/>
          </w:tcPr>
          <w:p w14:paraId="10BAE488" w14:textId="33F03A3C" w:rsidR="004C52BA" w:rsidRPr="00760F3D" w:rsidRDefault="004C52BA" w:rsidP="00760F3D">
            <w:pPr>
              <w:jc w:val="center"/>
              <w:rPr>
                <w:rFonts w:ascii="Arial" w:hAnsi="Arial" w:cs="Arial"/>
                <w:sz w:val="16"/>
                <w:szCs w:val="16"/>
              </w:rPr>
            </w:pPr>
            <w:r w:rsidRPr="00760F3D">
              <w:rPr>
                <w:rFonts w:ascii="Arial" w:hAnsi="Arial" w:cs="Arial"/>
                <w:sz w:val="16"/>
                <w:szCs w:val="16"/>
              </w:rPr>
              <w:t>Cumplimiento</w:t>
            </w:r>
          </w:p>
        </w:tc>
        <w:tc>
          <w:tcPr>
            <w:tcW w:w="1000" w:type="pct"/>
            <w:vAlign w:val="center"/>
            <w:hideMark/>
          </w:tcPr>
          <w:p w14:paraId="6CDDE0B6" w14:textId="77777777" w:rsidR="004C52BA" w:rsidRPr="00760F3D" w:rsidRDefault="004C52BA" w:rsidP="004C52BA">
            <w:pPr>
              <w:jc w:val="center"/>
              <w:rPr>
                <w:rFonts w:ascii="Arial" w:hAnsi="Arial" w:cs="Arial"/>
                <w:sz w:val="16"/>
                <w:szCs w:val="16"/>
              </w:rPr>
            </w:pPr>
            <w:r w:rsidRPr="00760F3D">
              <w:rPr>
                <w:rFonts w:ascii="Arial" w:hAnsi="Arial" w:cs="Arial"/>
                <w:sz w:val="16"/>
                <w:szCs w:val="16"/>
              </w:rPr>
              <w:t>$9.233.290.10</w:t>
            </w:r>
          </w:p>
        </w:tc>
        <w:tc>
          <w:tcPr>
            <w:tcW w:w="1000" w:type="pct"/>
            <w:vAlign w:val="center"/>
          </w:tcPr>
          <w:p w14:paraId="4D3E130A" w14:textId="77777777" w:rsidR="006445D2" w:rsidRPr="00760F3D" w:rsidRDefault="006445D2" w:rsidP="004C52BA">
            <w:pPr>
              <w:jc w:val="center"/>
              <w:rPr>
                <w:rFonts w:ascii="Arial" w:hAnsi="Arial" w:cs="Arial"/>
                <w:sz w:val="16"/>
                <w:szCs w:val="16"/>
              </w:rPr>
            </w:pPr>
          </w:p>
          <w:p w14:paraId="6B46EECA" w14:textId="1FD1B10C" w:rsidR="006445D2" w:rsidRPr="00760F3D" w:rsidRDefault="006445D2" w:rsidP="00760F3D">
            <w:pPr>
              <w:jc w:val="center"/>
              <w:rPr>
                <w:rFonts w:ascii="Arial" w:hAnsi="Arial" w:cs="Arial"/>
                <w:sz w:val="16"/>
                <w:szCs w:val="16"/>
              </w:rPr>
            </w:pPr>
            <w:r w:rsidRPr="00760F3D">
              <w:rPr>
                <w:rFonts w:ascii="Arial" w:hAnsi="Arial" w:cs="Arial"/>
                <w:sz w:val="16"/>
                <w:szCs w:val="16"/>
              </w:rPr>
              <w:t>28/11/2024</w:t>
            </w:r>
          </w:p>
        </w:tc>
        <w:tc>
          <w:tcPr>
            <w:tcW w:w="1000" w:type="pct"/>
            <w:vAlign w:val="center"/>
            <w:hideMark/>
          </w:tcPr>
          <w:p w14:paraId="1702A5DF" w14:textId="43C15782" w:rsidR="004C52BA" w:rsidRPr="00760F3D" w:rsidRDefault="004C52BA" w:rsidP="004C52BA">
            <w:pPr>
              <w:jc w:val="center"/>
              <w:rPr>
                <w:rFonts w:ascii="Arial" w:hAnsi="Arial" w:cs="Arial"/>
                <w:sz w:val="16"/>
                <w:szCs w:val="16"/>
              </w:rPr>
            </w:pPr>
            <w:r w:rsidRPr="00760F3D">
              <w:rPr>
                <w:rFonts w:ascii="Arial" w:hAnsi="Arial" w:cs="Arial"/>
                <w:sz w:val="16"/>
                <w:szCs w:val="16"/>
              </w:rPr>
              <w:t>30/04/2025</w:t>
            </w:r>
          </w:p>
        </w:tc>
      </w:tr>
      <w:tr w:rsidR="006445D2" w:rsidRPr="00760F3D" w14:paraId="27021247" w14:textId="77777777" w:rsidTr="00760F3D">
        <w:trPr>
          <w:trHeight w:val="226"/>
        </w:trPr>
        <w:tc>
          <w:tcPr>
            <w:tcW w:w="1000" w:type="pct"/>
            <w:vMerge/>
            <w:vAlign w:val="center"/>
          </w:tcPr>
          <w:p w14:paraId="773E11C8" w14:textId="77777777" w:rsidR="006445D2" w:rsidRPr="00760F3D" w:rsidRDefault="006445D2" w:rsidP="006445D2">
            <w:pPr>
              <w:jc w:val="center"/>
              <w:rPr>
                <w:rFonts w:ascii="Arial" w:hAnsi="Arial" w:cs="Arial"/>
                <w:sz w:val="16"/>
                <w:szCs w:val="16"/>
              </w:rPr>
            </w:pPr>
          </w:p>
        </w:tc>
        <w:tc>
          <w:tcPr>
            <w:tcW w:w="1000" w:type="pct"/>
            <w:gridSpan w:val="2"/>
            <w:vAlign w:val="center"/>
          </w:tcPr>
          <w:p w14:paraId="233D13E1"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Salarios y prestaciones sociales</w:t>
            </w:r>
          </w:p>
        </w:tc>
        <w:tc>
          <w:tcPr>
            <w:tcW w:w="1000" w:type="pct"/>
            <w:vAlign w:val="center"/>
          </w:tcPr>
          <w:p w14:paraId="793059B4"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$4.616.645.05</w:t>
            </w:r>
          </w:p>
        </w:tc>
        <w:tc>
          <w:tcPr>
            <w:tcW w:w="1000" w:type="pct"/>
            <w:vAlign w:val="center"/>
          </w:tcPr>
          <w:p w14:paraId="30538736" w14:textId="77777777" w:rsidR="006445D2" w:rsidRPr="00760F3D" w:rsidRDefault="006445D2" w:rsidP="006445D2">
            <w:pPr>
              <w:jc w:val="center"/>
              <w:rPr>
                <w:rFonts w:ascii="Arial" w:hAnsi="Arial" w:cs="Arial"/>
                <w:sz w:val="16"/>
                <w:szCs w:val="16"/>
              </w:rPr>
            </w:pPr>
          </w:p>
          <w:p w14:paraId="0F76EEAC"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28/11/2024</w:t>
            </w:r>
          </w:p>
          <w:p w14:paraId="0EC58F29" w14:textId="77777777" w:rsidR="006445D2" w:rsidRPr="00760F3D" w:rsidRDefault="006445D2" w:rsidP="006445D2">
            <w:pPr>
              <w:jc w:val="center"/>
              <w:rPr>
                <w:rFonts w:ascii="Arial" w:hAnsi="Arial" w:cs="Arial"/>
                <w:sz w:val="16"/>
                <w:szCs w:val="16"/>
              </w:rPr>
            </w:pPr>
          </w:p>
        </w:tc>
        <w:tc>
          <w:tcPr>
            <w:tcW w:w="1000" w:type="pct"/>
            <w:vAlign w:val="center"/>
          </w:tcPr>
          <w:p w14:paraId="4EEE4CB8" w14:textId="1B43B00C" w:rsidR="006445D2" w:rsidRPr="00760F3D" w:rsidRDefault="006445D2" w:rsidP="006445D2">
            <w:pPr>
              <w:jc w:val="center"/>
              <w:rPr>
                <w:rFonts w:ascii="Arial" w:hAnsi="Arial" w:cs="Arial"/>
                <w:sz w:val="16"/>
                <w:szCs w:val="16"/>
              </w:rPr>
            </w:pPr>
            <w:r w:rsidRPr="00760F3D">
              <w:rPr>
                <w:rFonts w:ascii="Arial" w:hAnsi="Arial" w:cs="Arial"/>
                <w:sz w:val="16"/>
                <w:szCs w:val="16"/>
              </w:rPr>
              <w:t>30/12/2027</w:t>
            </w:r>
          </w:p>
        </w:tc>
      </w:tr>
      <w:tr w:rsidR="006445D2" w:rsidRPr="00760F3D" w14:paraId="01B1F70B" w14:textId="77777777" w:rsidTr="00760F3D">
        <w:trPr>
          <w:trHeight w:val="255"/>
        </w:trPr>
        <w:tc>
          <w:tcPr>
            <w:tcW w:w="1000" w:type="pct"/>
            <w:vMerge/>
            <w:vAlign w:val="center"/>
            <w:hideMark/>
          </w:tcPr>
          <w:p w14:paraId="1583E2B2" w14:textId="77777777" w:rsidR="006445D2" w:rsidRPr="00760F3D" w:rsidRDefault="006445D2" w:rsidP="006445D2">
            <w:pPr>
              <w:jc w:val="center"/>
              <w:rPr>
                <w:rFonts w:ascii="Arial" w:hAnsi="Arial" w:cs="Arial"/>
                <w:sz w:val="16"/>
                <w:szCs w:val="16"/>
              </w:rPr>
            </w:pPr>
          </w:p>
        </w:tc>
        <w:tc>
          <w:tcPr>
            <w:tcW w:w="1000" w:type="pct"/>
            <w:gridSpan w:val="2"/>
            <w:vAlign w:val="center"/>
            <w:hideMark/>
          </w:tcPr>
          <w:p w14:paraId="7F9C8347"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Calidad del servicio</w:t>
            </w:r>
          </w:p>
        </w:tc>
        <w:tc>
          <w:tcPr>
            <w:tcW w:w="1000" w:type="pct"/>
            <w:vAlign w:val="center"/>
            <w:hideMark/>
          </w:tcPr>
          <w:p w14:paraId="326538F9" w14:textId="77777777" w:rsidR="006445D2" w:rsidRPr="00760F3D" w:rsidRDefault="006445D2" w:rsidP="006445D2">
            <w:pPr>
              <w:jc w:val="center"/>
              <w:rPr>
                <w:rFonts w:ascii="Arial" w:hAnsi="Arial" w:cs="Arial"/>
                <w:b/>
                <w:bCs/>
                <w:sz w:val="16"/>
                <w:szCs w:val="16"/>
              </w:rPr>
            </w:pPr>
            <w:r w:rsidRPr="00760F3D">
              <w:rPr>
                <w:rFonts w:ascii="Arial" w:hAnsi="Arial" w:cs="Arial"/>
                <w:sz w:val="16"/>
                <w:szCs w:val="16"/>
              </w:rPr>
              <w:t>$9.233.290.10</w:t>
            </w:r>
          </w:p>
        </w:tc>
        <w:tc>
          <w:tcPr>
            <w:tcW w:w="1000" w:type="pct"/>
            <w:vAlign w:val="center"/>
          </w:tcPr>
          <w:p w14:paraId="58E91A54" w14:textId="77777777" w:rsidR="006445D2" w:rsidRPr="00760F3D" w:rsidRDefault="006445D2" w:rsidP="006445D2">
            <w:pPr>
              <w:jc w:val="center"/>
              <w:rPr>
                <w:rFonts w:ascii="Arial" w:hAnsi="Arial" w:cs="Arial"/>
                <w:sz w:val="16"/>
                <w:szCs w:val="16"/>
              </w:rPr>
            </w:pPr>
          </w:p>
          <w:p w14:paraId="01A3ECD9"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28/11/2024</w:t>
            </w:r>
          </w:p>
          <w:p w14:paraId="600D4031" w14:textId="77777777" w:rsidR="006445D2" w:rsidRPr="00760F3D" w:rsidRDefault="006445D2" w:rsidP="006445D2">
            <w:pPr>
              <w:jc w:val="center"/>
              <w:rPr>
                <w:rFonts w:ascii="Arial" w:hAnsi="Arial" w:cs="Arial"/>
                <w:sz w:val="16"/>
                <w:szCs w:val="16"/>
              </w:rPr>
            </w:pPr>
          </w:p>
        </w:tc>
        <w:tc>
          <w:tcPr>
            <w:tcW w:w="1000" w:type="pct"/>
            <w:vAlign w:val="center"/>
            <w:hideMark/>
          </w:tcPr>
          <w:p w14:paraId="70477DCC" w14:textId="4C11C05B" w:rsidR="006445D2" w:rsidRPr="00760F3D" w:rsidRDefault="006445D2" w:rsidP="006445D2">
            <w:pPr>
              <w:jc w:val="center"/>
              <w:rPr>
                <w:rFonts w:ascii="Arial" w:hAnsi="Arial" w:cs="Arial"/>
                <w:sz w:val="16"/>
                <w:szCs w:val="16"/>
              </w:rPr>
            </w:pPr>
            <w:r w:rsidRPr="00760F3D">
              <w:rPr>
                <w:rFonts w:ascii="Arial" w:hAnsi="Arial" w:cs="Arial"/>
                <w:sz w:val="16"/>
                <w:szCs w:val="16"/>
              </w:rPr>
              <w:t>10/06/2025</w:t>
            </w:r>
          </w:p>
        </w:tc>
      </w:tr>
      <w:tr w:rsidR="006445D2" w:rsidRPr="00760F3D" w14:paraId="70FE23A5" w14:textId="77777777" w:rsidTr="00760F3D">
        <w:trPr>
          <w:trHeight w:val="255"/>
        </w:trPr>
        <w:tc>
          <w:tcPr>
            <w:tcW w:w="1000" w:type="pct"/>
            <w:vMerge/>
            <w:vAlign w:val="center"/>
          </w:tcPr>
          <w:p w14:paraId="235F2542" w14:textId="77777777" w:rsidR="006445D2" w:rsidRPr="00760F3D" w:rsidRDefault="006445D2" w:rsidP="006445D2">
            <w:pPr>
              <w:jc w:val="center"/>
              <w:rPr>
                <w:rFonts w:ascii="Arial" w:hAnsi="Arial" w:cs="Arial"/>
                <w:sz w:val="16"/>
                <w:szCs w:val="16"/>
              </w:rPr>
            </w:pPr>
          </w:p>
        </w:tc>
        <w:tc>
          <w:tcPr>
            <w:tcW w:w="1000" w:type="pct"/>
            <w:gridSpan w:val="2"/>
            <w:vAlign w:val="center"/>
          </w:tcPr>
          <w:p w14:paraId="14251AAA"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Estabilidad de la obra</w:t>
            </w:r>
          </w:p>
        </w:tc>
        <w:tc>
          <w:tcPr>
            <w:tcW w:w="1000" w:type="pct"/>
            <w:vAlign w:val="center"/>
          </w:tcPr>
          <w:p w14:paraId="6E7CB363"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$9.233.290.10</w:t>
            </w:r>
          </w:p>
        </w:tc>
        <w:tc>
          <w:tcPr>
            <w:tcW w:w="1000" w:type="pct"/>
            <w:vAlign w:val="center"/>
          </w:tcPr>
          <w:p w14:paraId="2AFB2253" w14:textId="77777777" w:rsidR="006445D2" w:rsidRPr="00760F3D" w:rsidRDefault="006445D2" w:rsidP="006445D2">
            <w:pPr>
              <w:jc w:val="center"/>
              <w:rPr>
                <w:rFonts w:ascii="Arial" w:hAnsi="Arial" w:cs="Arial"/>
                <w:sz w:val="16"/>
                <w:szCs w:val="16"/>
              </w:rPr>
            </w:pPr>
          </w:p>
          <w:p w14:paraId="67E35EA6" w14:textId="6B5F4D49" w:rsidR="006445D2" w:rsidRPr="00760F3D" w:rsidRDefault="006445D2" w:rsidP="00760F3D">
            <w:pPr>
              <w:jc w:val="center"/>
              <w:rPr>
                <w:rFonts w:ascii="Arial" w:hAnsi="Arial" w:cs="Arial"/>
                <w:sz w:val="16"/>
                <w:szCs w:val="16"/>
              </w:rPr>
            </w:pPr>
            <w:r w:rsidRPr="00760F3D">
              <w:rPr>
                <w:rFonts w:ascii="Arial" w:hAnsi="Arial" w:cs="Arial"/>
                <w:sz w:val="16"/>
                <w:szCs w:val="16"/>
              </w:rPr>
              <w:t>28/11/2024</w:t>
            </w:r>
          </w:p>
        </w:tc>
        <w:tc>
          <w:tcPr>
            <w:tcW w:w="1000" w:type="pct"/>
            <w:vAlign w:val="center"/>
          </w:tcPr>
          <w:p w14:paraId="40FACFAE" w14:textId="77648F88" w:rsidR="006445D2" w:rsidRPr="00760F3D" w:rsidRDefault="006445D2" w:rsidP="006445D2">
            <w:pPr>
              <w:jc w:val="center"/>
              <w:rPr>
                <w:rFonts w:ascii="Arial" w:hAnsi="Arial" w:cs="Arial"/>
                <w:sz w:val="16"/>
                <w:szCs w:val="16"/>
              </w:rPr>
            </w:pPr>
            <w:r w:rsidRPr="00760F3D">
              <w:rPr>
                <w:rFonts w:ascii="Arial" w:hAnsi="Arial" w:cs="Arial"/>
                <w:sz w:val="16"/>
                <w:szCs w:val="16"/>
              </w:rPr>
              <w:t>30/12/2025</w:t>
            </w:r>
          </w:p>
        </w:tc>
      </w:tr>
      <w:tr w:rsidR="006445D2" w:rsidRPr="00760F3D" w14:paraId="5607E80A" w14:textId="77777777" w:rsidTr="004C52BA">
        <w:trPr>
          <w:trHeight w:val="255"/>
        </w:trPr>
        <w:tc>
          <w:tcPr>
            <w:tcW w:w="1000" w:type="pct"/>
            <w:vAlign w:val="center"/>
          </w:tcPr>
          <w:p w14:paraId="60AA5E2F" w14:textId="77777777" w:rsidR="006445D2" w:rsidRPr="00760F3D" w:rsidRDefault="006445D2" w:rsidP="006445D2">
            <w:pPr>
              <w:jc w:val="center"/>
              <w:rPr>
                <w:rStyle w:val="vortaltextbox"/>
                <w:rFonts w:ascii="Arial" w:hAnsi="Arial" w:cs="Arial"/>
                <w:sz w:val="16"/>
                <w:szCs w:val="16"/>
              </w:rPr>
            </w:pPr>
            <w:r w:rsidRPr="00760F3D">
              <w:rPr>
                <w:rStyle w:val="vortaltextbox"/>
                <w:rFonts w:ascii="Arial" w:hAnsi="Arial" w:cs="Arial"/>
                <w:sz w:val="16"/>
                <w:szCs w:val="16"/>
              </w:rPr>
              <w:t>I-100009487</w:t>
            </w:r>
          </w:p>
          <w:p w14:paraId="02EC2AFD"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S</w:t>
            </w:r>
            <w:r w:rsidRPr="00760F3D">
              <w:rPr>
                <w:sz w:val="16"/>
                <w:szCs w:val="16"/>
              </w:rPr>
              <w:t>EGUROS MUNDIAL</w:t>
            </w:r>
          </w:p>
        </w:tc>
        <w:tc>
          <w:tcPr>
            <w:tcW w:w="1000" w:type="pct"/>
            <w:gridSpan w:val="2"/>
            <w:vAlign w:val="center"/>
          </w:tcPr>
          <w:p w14:paraId="3939CD54"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Responsabilidad civil extracontralcual</w:t>
            </w:r>
          </w:p>
        </w:tc>
        <w:tc>
          <w:tcPr>
            <w:tcW w:w="1000" w:type="pct"/>
            <w:vAlign w:val="center"/>
          </w:tcPr>
          <w:p w14:paraId="7986E9CE"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1</w:t>
            </w:r>
            <w:r w:rsidRPr="00760F3D">
              <w:rPr>
                <w:sz w:val="16"/>
                <w:szCs w:val="16"/>
              </w:rPr>
              <w:t>0% SOBRE EL VALOR DE LA PÉRDIDA</w:t>
            </w:r>
          </w:p>
        </w:tc>
        <w:tc>
          <w:tcPr>
            <w:tcW w:w="1000" w:type="pct"/>
          </w:tcPr>
          <w:p w14:paraId="456255CB" w14:textId="77777777" w:rsidR="006445D2" w:rsidRPr="00760F3D" w:rsidRDefault="006445D2" w:rsidP="006445D2">
            <w:pPr>
              <w:jc w:val="center"/>
              <w:rPr>
                <w:rFonts w:ascii="Arial" w:hAnsi="Arial" w:cs="Arial"/>
                <w:sz w:val="16"/>
                <w:szCs w:val="16"/>
              </w:rPr>
            </w:pPr>
          </w:p>
          <w:p w14:paraId="68823199" w14:textId="77777777" w:rsidR="006445D2" w:rsidRPr="00760F3D" w:rsidRDefault="006445D2" w:rsidP="006445D2">
            <w:pPr>
              <w:jc w:val="center"/>
              <w:rPr>
                <w:rFonts w:ascii="Arial" w:hAnsi="Arial" w:cs="Arial"/>
                <w:sz w:val="16"/>
                <w:szCs w:val="16"/>
              </w:rPr>
            </w:pPr>
            <w:r w:rsidRPr="00760F3D">
              <w:rPr>
                <w:rFonts w:ascii="Arial" w:hAnsi="Arial" w:cs="Arial"/>
                <w:sz w:val="16"/>
                <w:szCs w:val="16"/>
              </w:rPr>
              <w:t>28/11/2024</w:t>
            </w:r>
          </w:p>
          <w:p w14:paraId="220B7494" w14:textId="77777777" w:rsidR="006445D2" w:rsidRPr="00760F3D" w:rsidRDefault="006445D2" w:rsidP="006445D2">
            <w:pPr>
              <w:jc w:val="center"/>
              <w:rPr>
                <w:rFonts w:ascii="Arial" w:hAnsi="Arial" w:cs="Arial"/>
                <w:sz w:val="16"/>
                <w:szCs w:val="16"/>
              </w:rPr>
            </w:pPr>
          </w:p>
        </w:tc>
        <w:tc>
          <w:tcPr>
            <w:tcW w:w="1000" w:type="pct"/>
            <w:vAlign w:val="center"/>
          </w:tcPr>
          <w:p w14:paraId="47C46FF5" w14:textId="18B2E517" w:rsidR="006445D2" w:rsidRPr="00760F3D" w:rsidRDefault="006445D2" w:rsidP="006445D2">
            <w:pPr>
              <w:jc w:val="center"/>
              <w:rPr>
                <w:rFonts w:ascii="Arial" w:hAnsi="Arial" w:cs="Arial"/>
                <w:sz w:val="16"/>
                <w:szCs w:val="16"/>
              </w:rPr>
            </w:pPr>
            <w:r w:rsidRPr="00760F3D">
              <w:rPr>
                <w:rFonts w:ascii="Arial" w:hAnsi="Arial" w:cs="Arial"/>
                <w:sz w:val="16"/>
                <w:szCs w:val="16"/>
              </w:rPr>
              <w:t>3</w:t>
            </w:r>
            <w:r w:rsidRPr="00760F3D">
              <w:rPr>
                <w:sz w:val="16"/>
                <w:szCs w:val="16"/>
              </w:rPr>
              <w:t>0/12/2024</w:t>
            </w:r>
          </w:p>
        </w:tc>
      </w:tr>
    </w:tbl>
    <w:p w14:paraId="085D9FE7" w14:textId="77777777" w:rsidR="004C52BA" w:rsidRDefault="004C52BA" w:rsidP="004C52BA">
      <w:pPr>
        <w:rPr>
          <w:rFonts w:ascii="Arial" w:hAnsi="Arial" w:cs="Arial"/>
          <w:sz w:val="18"/>
          <w:szCs w:val="18"/>
        </w:rPr>
      </w:pPr>
    </w:p>
    <w:p w14:paraId="6C1EAA79" w14:textId="77777777" w:rsidR="009A573C" w:rsidRDefault="009A573C" w:rsidP="004C52BA">
      <w:pPr>
        <w:rPr>
          <w:rFonts w:ascii="Arial" w:hAnsi="Arial" w:cs="Arial"/>
          <w:sz w:val="18"/>
          <w:szCs w:val="18"/>
        </w:rPr>
      </w:pPr>
    </w:p>
    <w:p w14:paraId="70999AEF" w14:textId="77777777" w:rsidR="009A573C" w:rsidRDefault="009A573C" w:rsidP="004C52BA">
      <w:pPr>
        <w:rPr>
          <w:rFonts w:ascii="Arial" w:hAnsi="Arial" w:cs="Arial"/>
          <w:sz w:val="18"/>
          <w:szCs w:val="18"/>
        </w:rPr>
      </w:pPr>
    </w:p>
    <w:p w14:paraId="6E6C88B0" w14:textId="77777777" w:rsidR="009A573C" w:rsidRPr="00D10020" w:rsidRDefault="009A573C" w:rsidP="004C52BA">
      <w:pPr>
        <w:rPr>
          <w:rFonts w:ascii="Arial" w:hAnsi="Arial" w:cs="Arial"/>
          <w:sz w:val="18"/>
          <w:szCs w:val="18"/>
        </w:rPr>
      </w:pPr>
    </w:p>
    <w:p w14:paraId="4A1A5A87" w14:textId="700FD4E5" w:rsidR="00760F3D" w:rsidRPr="00760F3D" w:rsidRDefault="00D80171" w:rsidP="00760F3D">
      <w:pPr>
        <w:pStyle w:val="Prrafodelista"/>
        <w:numPr>
          <w:ilvl w:val="1"/>
          <w:numId w:val="1"/>
        </w:numPr>
        <w:rPr>
          <w:rFonts w:ascii="Calibri" w:hAnsi="Calibri" w:cs="Calibri"/>
          <w:b/>
        </w:rPr>
      </w:pPr>
      <w:r w:rsidRPr="00760F3D">
        <w:rPr>
          <w:rFonts w:ascii="Calibri" w:hAnsi="Calibri" w:cs="Calibri"/>
          <w:b/>
        </w:rPr>
        <w:t xml:space="preserve">Objeto: </w:t>
      </w:r>
    </w:p>
    <w:p w14:paraId="0598BC7A" w14:textId="77777777" w:rsidR="00760F3D" w:rsidRDefault="00760F3D" w:rsidP="00760F3D">
      <w:pPr>
        <w:pStyle w:val="Prrafodelista"/>
        <w:ind w:left="927"/>
        <w:rPr>
          <w:rFonts w:ascii="Arial" w:hAnsi="Arial" w:cs="Arial"/>
          <w:b/>
          <w:bCs/>
          <w:sz w:val="20"/>
          <w:szCs w:val="20"/>
        </w:rPr>
      </w:pPr>
    </w:p>
    <w:p w14:paraId="20CBC4E2" w14:textId="466AADC2" w:rsidR="006445D2" w:rsidRPr="00760F3D" w:rsidRDefault="006445D2" w:rsidP="00760F3D">
      <w:pPr>
        <w:pStyle w:val="Prrafodelista"/>
        <w:ind w:left="927"/>
        <w:rPr>
          <w:rFonts w:ascii="Calibri" w:hAnsi="Calibri" w:cs="Calibri"/>
          <w:b/>
        </w:rPr>
      </w:pPr>
      <w:r w:rsidRPr="00760F3D">
        <w:rPr>
          <w:rFonts w:ascii="Arial" w:hAnsi="Arial" w:cs="Arial"/>
          <w:b/>
          <w:bCs/>
          <w:sz w:val="20"/>
          <w:szCs w:val="20"/>
        </w:rPr>
        <w:t>CONTRATAR OBRAS DE MANTENIMIENTO A LA INFRAESTRUCTURA DEL CENTRO DE CONVIVENCIA DEL CENTRO AGROPECUARIO LA GRANJA SENA - ESPINAL</w:t>
      </w:r>
    </w:p>
    <w:p w14:paraId="15C11753" w14:textId="77777777" w:rsidR="00760F3D" w:rsidRDefault="00760F3D" w:rsidP="00760F3D">
      <w:pPr>
        <w:jc w:val="both"/>
        <w:rPr>
          <w:rFonts w:ascii="Calibri" w:hAnsi="Calibri" w:cs="Calibri"/>
        </w:rPr>
      </w:pPr>
    </w:p>
    <w:p w14:paraId="7C6E775F" w14:textId="77777777" w:rsidR="00760F3D" w:rsidRDefault="00D80171" w:rsidP="00760F3D">
      <w:pPr>
        <w:pStyle w:val="Prrafodelista"/>
        <w:numPr>
          <w:ilvl w:val="1"/>
          <w:numId w:val="28"/>
        </w:numPr>
        <w:jc w:val="both"/>
        <w:rPr>
          <w:rFonts w:ascii="Calibri" w:hAnsi="Calibri" w:cs="Calibri"/>
          <w:b/>
        </w:rPr>
      </w:pPr>
      <w:r w:rsidRPr="00760F3D">
        <w:rPr>
          <w:rFonts w:ascii="Calibri" w:hAnsi="Calibri" w:cs="Calibri"/>
          <w:b/>
        </w:rPr>
        <w:t xml:space="preserve">Cumplimiento del objeto: </w:t>
      </w:r>
    </w:p>
    <w:p w14:paraId="05EDB770" w14:textId="77777777" w:rsidR="00760F3D" w:rsidRDefault="00760F3D" w:rsidP="00760F3D">
      <w:pPr>
        <w:pStyle w:val="Prrafodelista"/>
        <w:ind w:left="927"/>
        <w:jc w:val="both"/>
        <w:rPr>
          <w:rFonts w:ascii="Calibri" w:hAnsi="Calibri" w:cs="Calibri"/>
          <w:b/>
        </w:rPr>
      </w:pPr>
    </w:p>
    <w:p w14:paraId="5DC8E78A" w14:textId="34E66642" w:rsidR="003C1548" w:rsidRPr="00760F3D" w:rsidRDefault="004B63DD" w:rsidP="00760F3D">
      <w:pPr>
        <w:pStyle w:val="Prrafodelista"/>
        <w:ind w:left="927"/>
        <w:jc w:val="both"/>
        <w:rPr>
          <w:rFonts w:ascii="Calibri" w:hAnsi="Calibri" w:cs="Calibri"/>
          <w:b/>
        </w:rPr>
      </w:pPr>
      <w:r w:rsidRPr="00760F3D">
        <w:rPr>
          <w:rFonts w:ascii="Calibri" w:hAnsi="Calibri" w:cs="Calibri"/>
          <w:bCs/>
        </w:rPr>
        <w:t xml:space="preserve">Se ha detallado y verificado el cumplimiento de todos los términos estipulados anteriormente en el contrato del </w:t>
      </w:r>
      <w:r w:rsidR="006445D2" w:rsidRPr="00760F3D">
        <w:rPr>
          <w:rFonts w:ascii="Calibri" w:hAnsi="Calibri" w:cs="Calibri"/>
          <w:b/>
          <w:sz w:val="20"/>
          <w:szCs w:val="20"/>
        </w:rPr>
        <w:t>CO1.PCCNTR.7076701 del 2024</w:t>
      </w:r>
      <w:r w:rsidRPr="00760F3D">
        <w:rPr>
          <w:rFonts w:ascii="Calibri" w:hAnsi="Calibri" w:cs="Calibri"/>
          <w:bCs/>
        </w:rPr>
        <w:t xml:space="preserve">. </w:t>
      </w:r>
      <w:r w:rsidR="006445D2" w:rsidRPr="00760F3D">
        <w:rPr>
          <w:rFonts w:ascii="Calibri" w:hAnsi="Calibri" w:cs="Calibri"/>
          <w:bCs/>
        </w:rPr>
        <w:t xml:space="preserve">Las intervenciones </w:t>
      </w:r>
      <w:r w:rsidRPr="00760F3D">
        <w:rPr>
          <w:rFonts w:ascii="Calibri" w:hAnsi="Calibri" w:cs="Calibri"/>
          <w:bCs/>
        </w:rPr>
        <w:t xml:space="preserve">fueron </w:t>
      </w:r>
      <w:r w:rsidR="006445D2" w:rsidRPr="00760F3D">
        <w:rPr>
          <w:rFonts w:ascii="Calibri" w:hAnsi="Calibri" w:cs="Calibri"/>
          <w:bCs/>
        </w:rPr>
        <w:t xml:space="preserve">entregadas </w:t>
      </w:r>
      <w:r w:rsidRPr="00760F3D">
        <w:rPr>
          <w:rFonts w:ascii="Calibri" w:hAnsi="Calibri" w:cs="Calibri"/>
          <w:bCs/>
        </w:rPr>
        <w:t>en cantidad y calidad optimas acordadas y especificadas en el contrato. De igual forma, se dio entrega de acuerdo con las fechas estipulada</w:t>
      </w:r>
      <w:r w:rsidR="006445D2" w:rsidRPr="00760F3D">
        <w:rPr>
          <w:rFonts w:ascii="Calibri" w:hAnsi="Calibri" w:cs="Calibri"/>
          <w:bCs/>
        </w:rPr>
        <w:t>s</w:t>
      </w:r>
      <w:r w:rsidRPr="00760F3D">
        <w:rPr>
          <w:rFonts w:ascii="Calibri" w:hAnsi="Calibri" w:cs="Calibri"/>
          <w:bCs/>
        </w:rPr>
        <w:t>, cumpliendo con los estándares exigidos para el desarrollo del</w:t>
      </w:r>
      <w:r w:rsidR="006445D2" w:rsidRPr="00760F3D">
        <w:rPr>
          <w:rFonts w:ascii="Calibri" w:hAnsi="Calibri" w:cs="Calibri"/>
          <w:bCs/>
        </w:rPr>
        <w:t xml:space="preserve"> proyecto</w:t>
      </w:r>
      <w:r w:rsidRPr="00760F3D">
        <w:rPr>
          <w:rFonts w:ascii="Calibri" w:hAnsi="Calibri" w:cs="Calibri"/>
          <w:bCs/>
        </w:rPr>
        <w:t>.</w:t>
      </w:r>
    </w:p>
    <w:p w14:paraId="32237A33" w14:textId="77777777" w:rsidR="003C1548" w:rsidRPr="002D254E" w:rsidRDefault="003C1548" w:rsidP="003C1548">
      <w:pPr>
        <w:spacing w:after="0" w:line="240" w:lineRule="auto"/>
        <w:jc w:val="both"/>
        <w:rPr>
          <w:rFonts w:ascii="Calibri" w:hAnsi="Calibri" w:cs="Calibri"/>
          <w:b/>
        </w:rPr>
      </w:pPr>
    </w:p>
    <w:p w14:paraId="0D45F400" w14:textId="77777777" w:rsidR="00D80171" w:rsidRPr="00760F3D" w:rsidRDefault="00D80171" w:rsidP="006445D2">
      <w:pPr>
        <w:numPr>
          <w:ilvl w:val="1"/>
          <w:numId w:val="28"/>
        </w:numPr>
        <w:rPr>
          <w:rFonts w:ascii="Calibri" w:hAnsi="Calibri" w:cs="Calibri"/>
          <w:b/>
        </w:rPr>
      </w:pPr>
      <w:r w:rsidRPr="002D254E">
        <w:rPr>
          <w:rFonts w:ascii="Calibri" w:hAnsi="Calibri" w:cs="Calibri"/>
          <w:b/>
          <w:bCs/>
        </w:rPr>
        <w:t>Cumplimiento de los aspectos del Sistema Integrado de Gestión y Autocontrol – SIGA</w:t>
      </w:r>
    </w:p>
    <w:p w14:paraId="08215EB7" w14:textId="77777777" w:rsidR="00760F3D" w:rsidRDefault="00760F3D" w:rsidP="00760F3D">
      <w:pPr>
        <w:ind w:left="360"/>
        <w:rPr>
          <w:rFonts w:ascii="Calibri" w:hAnsi="Calibri" w:cs="Calibri"/>
          <w:b/>
        </w:rPr>
      </w:pPr>
    </w:p>
    <w:tbl>
      <w:tblPr>
        <w:tblStyle w:val="Tablaconcuadrcula"/>
        <w:tblW w:w="9228" w:type="dxa"/>
        <w:tblInd w:w="704" w:type="dxa"/>
        <w:tblLook w:val="04A0" w:firstRow="1" w:lastRow="0" w:firstColumn="1" w:lastColumn="0" w:noHBand="0" w:noVBand="1"/>
      </w:tblPr>
      <w:tblGrid>
        <w:gridCol w:w="5736"/>
        <w:gridCol w:w="1498"/>
        <w:gridCol w:w="1994"/>
      </w:tblGrid>
      <w:tr w:rsidR="001A006D" w:rsidRPr="002D254E" w14:paraId="3108A115" w14:textId="77777777" w:rsidTr="009A573C">
        <w:trPr>
          <w:trHeight w:val="789"/>
        </w:trPr>
        <w:tc>
          <w:tcPr>
            <w:tcW w:w="5736" w:type="dxa"/>
            <w:shd w:val="clear" w:color="auto" w:fill="7F7F7F" w:themeFill="text1" w:themeFillTint="80"/>
          </w:tcPr>
          <w:p w14:paraId="11BDC335" w14:textId="560E0F97" w:rsidR="001A006D" w:rsidRPr="002D254E" w:rsidRDefault="001A006D" w:rsidP="001A006D">
            <w:pPr>
              <w:jc w:val="center"/>
              <w:rPr>
                <w:rFonts w:ascii="Calibri" w:hAnsi="Calibri" w:cs="Calibri"/>
                <w:b/>
              </w:rPr>
            </w:pPr>
            <w:r w:rsidRPr="002D254E">
              <w:rPr>
                <w:rFonts w:ascii="Calibri" w:hAnsi="Calibri" w:cs="Calibri"/>
                <w:b/>
              </w:rPr>
              <w:t>CUMPLIMIENTO DE REQUISITOS LEGALES SG-SST APLICABLES A TODOS LOS CONTRATOS DE BIENES Y SERVICIOS</w:t>
            </w:r>
          </w:p>
        </w:tc>
        <w:tc>
          <w:tcPr>
            <w:tcW w:w="1498" w:type="dxa"/>
            <w:shd w:val="clear" w:color="auto" w:fill="7F7F7F" w:themeFill="text1" w:themeFillTint="80"/>
          </w:tcPr>
          <w:p w14:paraId="37F6871F" w14:textId="73E16861" w:rsidR="001A006D" w:rsidRPr="002D254E" w:rsidRDefault="001A006D" w:rsidP="00644396">
            <w:pPr>
              <w:rPr>
                <w:rFonts w:ascii="Calibri" w:hAnsi="Calibri" w:cs="Calibri"/>
                <w:b/>
                <w:spacing w:val="-2"/>
              </w:rPr>
            </w:pPr>
            <w:r w:rsidRPr="002D254E">
              <w:rPr>
                <w:rFonts w:ascii="Calibri" w:hAnsi="Calibri" w:cs="Calibri"/>
                <w:b/>
                <w:spacing w:val="-2"/>
              </w:rPr>
              <w:t xml:space="preserve">   CUMPLE/ </w:t>
            </w:r>
            <w:r w:rsidRPr="002D254E">
              <w:rPr>
                <w:rFonts w:ascii="Calibri" w:hAnsi="Calibri" w:cs="Calibri"/>
                <w:b/>
              </w:rPr>
              <w:t>NO</w:t>
            </w:r>
            <w:r w:rsidR="00F63F67" w:rsidRPr="002D254E">
              <w:rPr>
                <w:rFonts w:ascii="Calibri" w:hAnsi="Calibri" w:cs="Calibri"/>
                <w:b/>
              </w:rPr>
              <w:t xml:space="preserve"> </w:t>
            </w:r>
            <w:r w:rsidRPr="002D254E">
              <w:rPr>
                <w:rFonts w:ascii="Calibri" w:hAnsi="Calibri" w:cs="Calibri"/>
                <w:b/>
              </w:rPr>
              <w:t>CUMPLE</w:t>
            </w:r>
          </w:p>
        </w:tc>
        <w:tc>
          <w:tcPr>
            <w:tcW w:w="1994" w:type="dxa"/>
            <w:shd w:val="clear" w:color="auto" w:fill="7F7F7F" w:themeFill="text1" w:themeFillTint="80"/>
          </w:tcPr>
          <w:p w14:paraId="15CF8B10" w14:textId="77777777" w:rsidR="001A006D" w:rsidRPr="002D254E" w:rsidRDefault="001A006D" w:rsidP="00D80171">
            <w:pPr>
              <w:rPr>
                <w:rFonts w:ascii="Calibri" w:hAnsi="Calibri" w:cs="Calibri"/>
                <w:b/>
                <w:spacing w:val="-2"/>
              </w:rPr>
            </w:pPr>
          </w:p>
          <w:p w14:paraId="1687D6E9" w14:textId="77777777" w:rsidR="001A006D" w:rsidRPr="002D254E" w:rsidRDefault="001A006D" w:rsidP="00D80171">
            <w:pPr>
              <w:rPr>
                <w:rFonts w:ascii="Calibri" w:hAnsi="Calibri" w:cs="Calibri"/>
                <w:b/>
                <w:spacing w:val="-2"/>
              </w:rPr>
            </w:pPr>
          </w:p>
          <w:p w14:paraId="07AA72F4" w14:textId="5A01EA56" w:rsidR="001A006D" w:rsidRPr="002D254E" w:rsidRDefault="001A006D" w:rsidP="001A006D">
            <w:pPr>
              <w:jc w:val="center"/>
              <w:rPr>
                <w:rFonts w:ascii="Calibri" w:hAnsi="Calibri" w:cs="Calibri"/>
                <w:bCs/>
              </w:rPr>
            </w:pPr>
            <w:r w:rsidRPr="002D254E">
              <w:rPr>
                <w:rFonts w:ascii="Calibri" w:hAnsi="Calibri" w:cs="Calibri"/>
                <w:b/>
                <w:spacing w:val="-2"/>
              </w:rPr>
              <w:t>OBSERVACIONES</w:t>
            </w:r>
          </w:p>
        </w:tc>
      </w:tr>
      <w:tr w:rsidR="001A006D" w:rsidRPr="002D254E" w14:paraId="47E624FC" w14:textId="77777777" w:rsidTr="009A573C">
        <w:trPr>
          <w:trHeight w:val="2129"/>
        </w:trPr>
        <w:tc>
          <w:tcPr>
            <w:tcW w:w="5736" w:type="dxa"/>
          </w:tcPr>
          <w:p w14:paraId="714545BF" w14:textId="6EF46CCD" w:rsidR="001A006D" w:rsidRPr="002D254E" w:rsidRDefault="001A006D" w:rsidP="00644396">
            <w:pPr>
              <w:jc w:val="both"/>
              <w:rPr>
                <w:rFonts w:ascii="Calibri" w:hAnsi="Calibri" w:cs="Calibri"/>
                <w:bCs/>
              </w:rPr>
            </w:pPr>
            <w:r w:rsidRPr="002D254E">
              <w:rPr>
                <w:rFonts w:ascii="Calibri" w:hAnsi="Calibri" w:cs="Calibri"/>
                <w:bCs/>
              </w:rPr>
              <w:t>Certificado de implementación del SG-SST firmada por el Representante Legal y Responsable del SG-SST</w:t>
            </w:r>
          </w:p>
          <w:p w14:paraId="32BDBECC" w14:textId="77777777" w:rsidR="001A006D" w:rsidRPr="002D254E" w:rsidRDefault="001A006D" w:rsidP="00644396">
            <w:pPr>
              <w:jc w:val="both"/>
              <w:rPr>
                <w:rFonts w:ascii="Calibri" w:hAnsi="Calibri" w:cs="Calibri"/>
                <w:bCs/>
              </w:rPr>
            </w:pPr>
            <w:r w:rsidRPr="002D254E">
              <w:rPr>
                <w:rFonts w:ascii="Calibri" w:hAnsi="Calibri" w:cs="Calibri"/>
                <w:bCs/>
              </w:rPr>
              <w:t>2. Fotocopia de cédula, Certificado Vigente Curso de SG-SST de 50 Horas o su actualización Curso de 20 Horas y licencia de seguridad y salud en el trabajo del profesional Responsable del SG-SST.</w:t>
            </w:r>
          </w:p>
          <w:p w14:paraId="33185D13" w14:textId="31FEE59E" w:rsidR="001A006D" w:rsidRPr="002D254E" w:rsidRDefault="001A006D" w:rsidP="00644396">
            <w:pPr>
              <w:jc w:val="both"/>
              <w:rPr>
                <w:rFonts w:ascii="Calibri" w:hAnsi="Calibri" w:cs="Calibri"/>
                <w:bCs/>
              </w:rPr>
            </w:pPr>
            <w:r w:rsidRPr="002D254E">
              <w:rPr>
                <w:rFonts w:ascii="Calibri" w:hAnsi="Calibri" w:cs="Calibri"/>
                <w:bCs/>
              </w:rPr>
              <w:t xml:space="preserve">3. Evaluación de estándares mínimos y respectivo plan de acción de acuerdo a la aplicación de estándares mínimos aplicables - </w:t>
            </w:r>
            <w:proofErr w:type="spellStart"/>
            <w:r w:rsidRPr="002D254E">
              <w:rPr>
                <w:rFonts w:ascii="Calibri" w:hAnsi="Calibri" w:cs="Calibri"/>
                <w:bCs/>
              </w:rPr>
              <w:t>Dec</w:t>
            </w:r>
            <w:proofErr w:type="spellEnd"/>
            <w:r w:rsidRPr="002D254E">
              <w:rPr>
                <w:rFonts w:ascii="Calibri" w:hAnsi="Calibri" w:cs="Calibri"/>
                <w:bCs/>
              </w:rPr>
              <w:t>. 1072/2015(2.2.4.6.1) y Res 0312-2019</w:t>
            </w:r>
          </w:p>
        </w:tc>
        <w:tc>
          <w:tcPr>
            <w:tcW w:w="1498" w:type="dxa"/>
            <w:vAlign w:val="center"/>
          </w:tcPr>
          <w:p w14:paraId="48B76F74" w14:textId="36CDBE43" w:rsidR="001A006D" w:rsidRPr="002D254E" w:rsidRDefault="001A006D" w:rsidP="00644396">
            <w:pPr>
              <w:jc w:val="center"/>
              <w:rPr>
                <w:rFonts w:ascii="Calibri" w:hAnsi="Calibri" w:cs="Calibri"/>
                <w:bCs/>
              </w:rPr>
            </w:pPr>
            <w:r w:rsidRPr="002D254E">
              <w:rPr>
                <w:rFonts w:ascii="Calibri" w:hAnsi="Calibri" w:cs="Calibri"/>
                <w:bCs/>
              </w:rPr>
              <w:t>CUMPLE</w:t>
            </w:r>
          </w:p>
        </w:tc>
        <w:tc>
          <w:tcPr>
            <w:tcW w:w="1994" w:type="dxa"/>
            <w:vAlign w:val="center"/>
          </w:tcPr>
          <w:p w14:paraId="403B8EE8" w14:textId="32844D32" w:rsidR="001A006D" w:rsidRPr="002D254E" w:rsidRDefault="001A006D" w:rsidP="00644396">
            <w:pPr>
              <w:jc w:val="center"/>
              <w:rPr>
                <w:rFonts w:ascii="Calibri" w:hAnsi="Calibri" w:cs="Calibri"/>
                <w:bCs/>
              </w:rPr>
            </w:pPr>
            <w:r w:rsidRPr="002D254E">
              <w:rPr>
                <w:rFonts w:ascii="Calibri" w:hAnsi="Calibri" w:cs="Calibri"/>
                <w:bCs/>
              </w:rPr>
              <w:t>Precontractual</w:t>
            </w:r>
          </w:p>
        </w:tc>
      </w:tr>
      <w:tr w:rsidR="001A006D" w:rsidRPr="002D254E" w14:paraId="32B36478" w14:textId="77777777" w:rsidTr="009A573C">
        <w:trPr>
          <w:trHeight w:val="1325"/>
        </w:trPr>
        <w:tc>
          <w:tcPr>
            <w:tcW w:w="5736" w:type="dxa"/>
          </w:tcPr>
          <w:p w14:paraId="6325B50E" w14:textId="4620FAEF" w:rsidR="001A006D" w:rsidRPr="002D254E" w:rsidRDefault="001A006D" w:rsidP="00644396">
            <w:pPr>
              <w:jc w:val="both"/>
              <w:rPr>
                <w:rFonts w:ascii="Calibri" w:hAnsi="Calibri" w:cs="Calibri"/>
                <w:bCs/>
              </w:rPr>
            </w:pPr>
            <w:r w:rsidRPr="002D254E">
              <w:rPr>
                <w:rFonts w:ascii="Calibri" w:hAnsi="Calibri" w:cs="Calibri"/>
                <w:bCs/>
              </w:rPr>
              <w:t>Para el caso de trabajadores independientes, estos deben aportar el Certificado de Afiliación Voluntaria al Sistema General de Riesgos Laborales de que trata la Sección 5 del Capítulo 2 del Título 4 de la Parte 2 del Libro 2 del Decreto 1072 de 2015, Único Reglamentario del Sector Trabajo.</w:t>
            </w:r>
          </w:p>
        </w:tc>
        <w:tc>
          <w:tcPr>
            <w:tcW w:w="1498" w:type="dxa"/>
            <w:vAlign w:val="center"/>
          </w:tcPr>
          <w:p w14:paraId="389FCE4D" w14:textId="646EF399" w:rsidR="001A006D" w:rsidRPr="002D254E" w:rsidRDefault="001A006D" w:rsidP="00644396">
            <w:pPr>
              <w:jc w:val="center"/>
              <w:rPr>
                <w:rFonts w:ascii="Calibri" w:hAnsi="Calibri" w:cs="Calibri"/>
                <w:bCs/>
              </w:rPr>
            </w:pPr>
            <w:r w:rsidRPr="002D254E">
              <w:rPr>
                <w:rFonts w:ascii="Calibri" w:hAnsi="Calibri" w:cs="Calibri"/>
                <w:bCs/>
              </w:rPr>
              <w:t>CUMPLE</w:t>
            </w:r>
          </w:p>
        </w:tc>
        <w:tc>
          <w:tcPr>
            <w:tcW w:w="1994" w:type="dxa"/>
            <w:vAlign w:val="center"/>
          </w:tcPr>
          <w:p w14:paraId="65BA2F3F" w14:textId="18801C15" w:rsidR="001A006D" w:rsidRPr="002D254E" w:rsidRDefault="001A006D" w:rsidP="00644396">
            <w:pPr>
              <w:jc w:val="center"/>
              <w:rPr>
                <w:rFonts w:ascii="Calibri" w:hAnsi="Calibri" w:cs="Calibri"/>
                <w:bCs/>
              </w:rPr>
            </w:pPr>
            <w:r w:rsidRPr="002D254E">
              <w:rPr>
                <w:rFonts w:ascii="Calibri" w:hAnsi="Calibri" w:cs="Calibri"/>
                <w:bCs/>
              </w:rPr>
              <w:t>Precontractual</w:t>
            </w:r>
          </w:p>
        </w:tc>
      </w:tr>
      <w:tr w:rsidR="007B7F8B" w:rsidRPr="002D254E" w14:paraId="5F6975C4" w14:textId="77777777" w:rsidTr="009A573C">
        <w:trPr>
          <w:trHeight w:val="804"/>
        </w:trPr>
        <w:tc>
          <w:tcPr>
            <w:tcW w:w="5736" w:type="dxa"/>
          </w:tcPr>
          <w:p w14:paraId="08E7ED8F" w14:textId="5E87B722" w:rsidR="007B7F8B" w:rsidRPr="002D254E" w:rsidRDefault="007B7F8B" w:rsidP="00644396">
            <w:pPr>
              <w:jc w:val="both"/>
              <w:rPr>
                <w:rFonts w:ascii="Calibri" w:hAnsi="Calibri" w:cs="Calibri"/>
                <w:bCs/>
              </w:rPr>
            </w:pPr>
            <w:r w:rsidRPr="002D254E">
              <w:rPr>
                <w:rFonts w:ascii="Calibri" w:hAnsi="Calibri" w:cs="Calibri"/>
                <w:bCs/>
              </w:rPr>
              <w:t xml:space="preserve">Relación del personal que ingresa a las instalaciones con su respectivo pago de seguridad social, certificados de afiliación a </w:t>
            </w:r>
            <w:proofErr w:type="gramStart"/>
            <w:r w:rsidRPr="002D254E">
              <w:rPr>
                <w:rFonts w:ascii="Calibri" w:hAnsi="Calibri" w:cs="Calibri"/>
                <w:bCs/>
              </w:rPr>
              <w:t>EPS,AFP</w:t>
            </w:r>
            <w:proofErr w:type="gramEnd"/>
            <w:r w:rsidRPr="002D254E">
              <w:rPr>
                <w:rFonts w:ascii="Calibri" w:hAnsi="Calibri" w:cs="Calibri"/>
                <w:bCs/>
              </w:rPr>
              <w:t xml:space="preserve"> y ARL.</w:t>
            </w:r>
          </w:p>
        </w:tc>
        <w:tc>
          <w:tcPr>
            <w:tcW w:w="1498" w:type="dxa"/>
            <w:vAlign w:val="center"/>
          </w:tcPr>
          <w:p w14:paraId="449134BB" w14:textId="114D1F51" w:rsidR="007B7F8B" w:rsidRPr="002D254E" w:rsidRDefault="00760F3D" w:rsidP="00644396">
            <w:pPr>
              <w:jc w:val="center"/>
              <w:rPr>
                <w:rFonts w:ascii="Calibri" w:hAnsi="Calibri" w:cs="Calibri"/>
                <w:bCs/>
              </w:rPr>
            </w:pPr>
            <w:r w:rsidRPr="002D254E">
              <w:rPr>
                <w:rFonts w:ascii="Calibri" w:hAnsi="Calibri" w:cs="Calibri"/>
                <w:bCs/>
              </w:rPr>
              <w:t>CUMPLE</w:t>
            </w:r>
          </w:p>
        </w:tc>
        <w:tc>
          <w:tcPr>
            <w:tcW w:w="1994" w:type="dxa"/>
            <w:vAlign w:val="center"/>
          </w:tcPr>
          <w:p w14:paraId="11A0C31A" w14:textId="1EA82337" w:rsidR="007B7F8B" w:rsidRPr="002D254E" w:rsidRDefault="00760F3D" w:rsidP="00644396">
            <w:pPr>
              <w:jc w:val="center"/>
              <w:rPr>
                <w:rFonts w:ascii="Calibri" w:hAnsi="Calibri" w:cs="Calibri"/>
                <w:bCs/>
              </w:rPr>
            </w:pPr>
            <w:r>
              <w:rPr>
                <w:rFonts w:ascii="Calibri" w:hAnsi="Calibri" w:cs="Calibri"/>
              </w:rPr>
              <w:t>Precontractual</w:t>
            </w:r>
          </w:p>
        </w:tc>
      </w:tr>
      <w:tr w:rsidR="007B7F8B" w:rsidRPr="002D254E" w14:paraId="222E001E" w14:textId="77777777" w:rsidTr="009A573C">
        <w:trPr>
          <w:trHeight w:val="1057"/>
        </w:trPr>
        <w:tc>
          <w:tcPr>
            <w:tcW w:w="5736" w:type="dxa"/>
          </w:tcPr>
          <w:p w14:paraId="59C749E7" w14:textId="77777777" w:rsidR="007B7F8B" w:rsidRPr="002D254E" w:rsidRDefault="007B7F8B" w:rsidP="00644396">
            <w:pPr>
              <w:pStyle w:val="TableParagraph"/>
              <w:spacing w:before="1" w:beforeAutospacing="0"/>
              <w:jc w:val="both"/>
              <w:rPr>
                <w:bCs/>
              </w:rPr>
            </w:pPr>
            <w:r w:rsidRPr="002D254E">
              <w:rPr>
                <w:bCs/>
              </w:rPr>
              <w:t>Cuando se haga uso o entrega de productos químicos.</w:t>
            </w:r>
          </w:p>
          <w:p w14:paraId="4D6AF5F0" w14:textId="77777777" w:rsidR="007B7F8B" w:rsidRPr="002D254E" w:rsidRDefault="007B7F8B" w:rsidP="00644396">
            <w:pPr>
              <w:pStyle w:val="TableParagraph"/>
              <w:spacing w:before="1" w:beforeAutospacing="0"/>
              <w:jc w:val="both"/>
              <w:rPr>
                <w:bCs/>
              </w:rPr>
            </w:pPr>
            <w:r w:rsidRPr="002D254E">
              <w:rPr>
                <w:bCs/>
              </w:rPr>
              <w:t>Entregar los productos debidamente etiquetados acorde con lo</w:t>
            </w:r>
          </w:p>
          <w:p w14:paraId="5D4924DB" w14:textId="1AE43DBC" w:rsidR="007B7F8B" w:rsidRPr="002D254E" w:rsidRDefault="007B7F8B" w:rsidP="00644396">
            <w:pPr>
              <w:pStyle w:val="TableParagraph"/>
              <w:spacing w:before="1" w:beforeAutospacing="0"/>
              <w:jc w:val="both"/>
              <w:rPr>
                <w:bCs/>
              </w:rPr>
            </w:pPr>
            <w:r w:rsidRPr="002D254E">
              <w:rPr>
                <w:bCs/>
              </w:rPr>
              <w:t>establecido en el Sistema Globalmente Armonizado de Clasificación</w:t>
            </w:r>
            <w:r w:rsidR="00644396" w:rsidRPr="002D254E">
              <w:rPr>
                <w:bCs/>
              </w:rPr>
              <w:t xml:space="preserve"> </w:t>
            </w:r>
            <w:r w:rsidRPr="002D254E">
              <w:rPr>
                <w:bCs/>
              </w:rPr>
              <w:t>y Etiquetado de Productos Químicos. (SI APLICA)</w:t>
            </w:r>
          </w:p>
        </w:tc>
        <w:tc>
          <w:tcPr>
            <w:tcW w:w="1498" w:type="dxa"/>
            <w:vAlign w:val="center"/>
          </w:tcPr>
          <w:p w14:paraId="5A17DD71" w14:textId="510D0922" w:rsidR="007B7F8B" w:rsidRPr="002D254E" w:rsidRDefault="007B7F8B" w:rsidP="00644396">
            <w:pPr>
              <w:pStyle w:val="TableParagraph"/>
              <w:spacing w:before="1" w:beforeAutospacing="0"/>
              <w:jc w:val="center"/>
              <w:rPr>
                <w:b/>
              </w:rPr>
            </w:pPr>
            <w:r w:rsidRPr="002D254E">
              <w:t>NO APLICA</w:t>
            </w:r>
          </w:p>
        </w:tc>
        <w:tc>
          <w:tcPr>
            <w:tcW w:w="1994" w:type="dxa"/>
            <w:vAlign w:val="center"/>
          </w:tcPr>
          <w:p w14:paraId="609729DD" w14:textId="3EB01412" w:rsidR="007B7F8B" w:rsidRPr="002D254E" w:rsidRDefault="007B7F8B" w:rsidP="00644396">
            <w:pPr>
              <w:pStyle w:val="TableParagraph"/>
              <w:spacing w:before="1" w:beforeAutospacing="0"/>
              <w:jc w:val="center"/>
            </w:pPr>
            <w:r w:rsidRPr="002D254E">
              <w:t>No hay entrega de productos químicos.</w:t>
            </w:r>
          </w:p>
        </w:tc>
      </w:tr>
    </w:tbl>
    <w:p w14:paraId="608F6001" w14:textId="77777777" w:rsidR="00D80171" w:rsidRPr="002D254E" w:rsidRDefault="00D80171" w:rsidP="00D80171">
      <w:pPr>
        <w:rPr>
          <w:rFonts w:ascii="Calibri" w:hAnsi="Calibri" w:cs="Calibri"/>
        </w:rPr>
      </w:pPr>
    </w:p>
    <w:p w14:paraId="7762E73E" w14:textId="77777777" w:rsidR="00D80171" w:rsidRPr="002D254E" w:rsidRDefault="00D80171" w:rsidP="006445D2">
      <w:pPr>
        <w:numPr>
          <w:ilvl w:val="1"/>
          <w:numId w:val="28"/>
        </w:numPr>
        <w:rPr>
          <w:rFonts w:ascii="Calibri" w:hAnsi="Calibri" w:cs="Calibri"/>
          <w:b/>
        </w:rPr>
      </w:pPr>
      <w:r w:rsidRPr="002D254E">
        <w:rPr>
          <w:rFonts w:ascii="Calibri" w:hAnsi="Calibri" w:cs="Calibri"/>
          <w:b/>
        </w:rPr>
        <w:t>Multas y sanciones</w:t>
      </w:r>
    </w:p>
    <w:p w14:paraId="77372A51" w14:textId="1722C5D6" w:rsidR="008567F3" w:rsidRPr="002D254E" w:rsidRDefault="008567F3" w:rsidP="00D80171">
      <w:pPr>
        <w:rPr>
          <w:rFonts w:ascii="Calibri" w:hAnsi="Calibri" w:cs="Calibri"/>
        </w:rPr>
      </w:pPr>
      <w:r w:rsidRPr="002D254E">
        <w:rPr>
          <w:rFonts w:ascii="Calibri" w:hAnsi="Calibri" w:cs="Calibri"/>
        </w:rPr>
        <w:t xml:space="preserve">De acuerdo con el informe final de supervisión suscrito por </w:t>
      </w:r>
      <w:r w:rsidR="00760F3D" w:rsidRPr="00760F3D">
        <w:rPr>
          <w:rFonts w:ascii="Calibri" w:hAnsi="Calibri" w:cs="Calibri"/>
          <w:b/>
          <w:bCs/>
        </w:rPr>
        <w:t>EDWIN HERNANDO MAYORGA GUTIERREZ</w:t>
      </w:r>
      <w:r w:rsidRPr="002D254E">
        <w:rPr>
          <w:rFonts w:ascii="Calibri" w:hAnsi="Calibri" w:cs="Calibri"/>
        </w:rPr>
        <w:t>, durante la ejecución del contrato NO se presentaron multas y/o sanciones.</w:t>
      </w:r>
    </w:p>
    <w:p w14:paraId="496BF415" w14:textId="4CDDD119" w:rsidR="008567F3" w:rsidRPr="00FB0FBD" w:rsidRDefault="00D80171" w:rsidP="006445D2">
      <w:pPr>
        <w:numPr>
          <w:ilvl w:val="1"/>
          <w:numId w:val="28"/>
        </w:numPr>
        <w:rPr>
          <w:rFonts w:ascii="Calibri" w:hAnsi="Calibri" w:cs="Calibri"/>
          <w:b/>
        </w:rPr>
      </w:pPr>
      <w:r w:rsidRPr="00FB0FBD">
        <w:rPr>
          <w:rFonts w:ascii="Calibri" w:hAnsi="Calibri" w:cs="Calibri"/>
          <w:b/>
        </w:rPr>
        <w:t>Certificado de pagos de seguridad social</w:t>
      </w:r>
    </w:p>
    <w:tbl>
      <w:tblPr>
        <w:tblW w:w="5000" w:type="pct"/>
        <w:tblCellMar>
          <w:left w:w="70" w:type="dxa"/>
          <w:right w:w="70" w:type="dxa"/>
        </w:tblCellMar>
        <w:tblLook w:val="04A0" w:firstRow="1" w:lastRow="0" w:firstColumn="1" w:lastColumn="0" w:noHBand="0" w:noVBand="1"/>
      </w:tblPr>
      <w:tblGrid>
        <w:gridCol w:w="2548"/>
        <w:gridCol w:w="2799"/>
        <w:gridCol w:w="4047"/>
      </w:tblGrid>
      <w:tr w:rsidR="00FB0FBD" w:rsidRPr="00FB0FBD" w14:paraId="4303C35F" w14:textId="77777777" w:rsidTr="00FB0FBD">
        <w:trPr>
          <w:trHeight w:val="594"/>
        </w:trPr>
        <w:tc>
          <w:tcPr>
            <w:tcW w:w="13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7FB3A7" w14:textId="179F83EC" w:rsidR="008567F3" w:rsidRPr="00FB0FBD" w:rsidRDefault="008567F3" w:rsidP="00353CF8">
            <w:pPr>
              <w:rPr>
                <w:rFonts w:ascii="Calibri" w:hAnsi="Calibri" w:cs="Calibri"/>
                <w:b/>
                <w:bCs/>
                <w:lang w:eastAsia="es-CO"/>
              </w:rPr>
            </w:pPr>
            <w:r w:rsidRPr="00FB0FBD">
              <w:rPr>
                <w:rFonts w:ascii="Calibri" w:hAnsi="Calibri" w:cs="Calibri"/>
                <w:b/>
                <w:bCs/>
                <w:lang w:eastAsia="es-CO"/>
              </w:rPr>
              <w:t xml:space="preserve">SALUD, </w:t>
            </w:r>
            <w:r w:rsidR="00FB0FBD" w:rsidRPr="00FB0FBD">
              <w:rPr>
                <w:rFonts w:ascii="Calibri" w:hAnsi="Calibri" w:cs="Calibri"/>
                <w:b/>
                <w:bCs/>
                <w:lang w:eastAsia="es-CO"/>
              </w:rPr>
              <w:t>PENSION Y</w:t>
            </w:r>
            <w:r w:rsidR="006445D2" w:rsidRPr="00FB0FBD">
              <w:rPr>
                <w:rFonts w:ascii="Calibri" w:hAnsi="Calibri" w:cs="Calibri"/>
                <w:b/>
                <w:bCs/>
                <w:lang w:eastAsia="es-CO"/>
              </w:rPr>
              <w:t xml:space="preserve"> ARL </w:t>
            </w:r>
          </w:p>
        </w:tc>
        <w:tc>
          <w:tcPr>
            <w:tcW w:w="1490" w:type="pct"/>
            <w:tcBorders>
              <w:top w:val="single" w:sz="4" w:space="0" w:color="auto"/>
              <w:left w:val="single" w:sz="4" w:space="0" w:color="auto"/>
              <w:bottom w:val="single" w:sz="4" w:space="0" w:color="auto"/>
              <w:right w:val="single" w:sz="4" w:space="0" w:color="auto"/>
            </w:tcBorders>
            <w:shd w:val="clear" w:color="auto" w:fill="auto"/>
            <w:vAlign w:val="center"/>
          </w:tcPr>
          <w:p w14:paraId="371BE855" w14:textId="3F3C512A" w:rsidR="008567F3" w:rsidRPr="00FB0FBD" w:rsidRDefault="008567F3" w:rsidP="00353CF8">
            <w:pPr>
              <w:rPr>
                <w:rFonts w:ascii="Calibri" w:hAnsi="Calibri" w:cs="Calibri"/>
                <w:b/>
                <w:bCs/>
                <w:lang w:eastAsia="es-CO"/>
              </w:rPr>
            </w:pPr>
            <w:r w:rsidRPr="00FB0FBD">
              <w:rPr>
                <w:rFonts w:ascii="Calibri" w:hAnsi="Calibri" w:cs="Calibri"/>
                <w:b/>
                <w:bCs/>
                <w:lang w:eastAsia="es-CO"/>
              </w:rPr>
              <w:t>Periodo reportado: 2024/1</w:t>
            </w:r>
            <w:r w:rsidR="00055E4B" w:rsidRPr="00FB0FBD">
              <w:rPr>
                <w:rFonts w:ascii="Calibri" w:hAnsi="Calibri" w:cs="Calibri"/>
                <w:b/>
                <w:bCs/>
                <w:lang w:eastAsia="es-CO"/>
              </w:rPr>
              <w:t>1</w:t>
            </w:r>
          </w:p>
        </w:tc>
        <w:tc>
          <w:tcPr>
            <w:tcW w:w="2154" w:type="pct"/>
            <w:tcBorders>
              <w:top w:val="single" w:sz="4" w:space="0" w:color="auto"/>
              <w:left w:val="single" w:sz="4" w:space="0" w:color="auto"/>
              <w:bottom w:val="single" w:sz="4" w:space="0" w:color="auto"/>
              <w:right w:val="single" w:sz="4" w:space="0" w:color="auto"/>
            </w:tcBorders>
            <w:shd w:val="clear" w:color="auto" w:fill="auto"/>
            <w:vAlign w:val="center"/>
          </w:tcPr>
          <w:p w14:paraId="44ACD67A" w14:textId="265BAA1F" w:rsidR="008567F3" w:rsidRPr="00FB0FBD" w:rsidRDefault="008567F3" w:rsidP="00FB0FBD">
            <w:pPr>
              <w:jc w:val="center"/>
              <w:rPr>
                <w:rFonts w:ascii="Calibri" w:hAnsi="Calibri" w:cs="Calibri"/>
                <w:lang w:eastAsia="es-CO"/>
              </w:rPr>
            </w:pPr>
            <w:r w:rsidRPr="00FB0FBD">
              <w:rPr>
                <w:rFonts w:ascii="Calibri" w:hAnsi="Calibri" w:cs="Calibri"/>
                <w:b/>
                <w:bCs/>
                <w:lang w:eastAsia="es-CO"/>
              </w:rPr>
              <w:t xml:space="preserve">Planilla </w:t>
            </w:r>
            <w:r w:rsidR="00760F3D" w:rsidRPr="00FB0FBD">
              <w:rPr>
                <w:rFonts w:ascii="Calibri" w:hAnsi="Calibri" w:cs="Calibri"/>
                <w:b/>
                <w:bCs/>
                <w:lang w:eastAsia="es-CO"/>
              </w:rPr>
              <w:t xml:space="preserve">No. </w:t>
            </w:r>
            <w:r w:rsidR="00760F3D" w:rsidRPr="00FB0FBD">
              <w:t>82353230</w:t>
            </w:r>
            <w:r w:rsidRPr="00FB0FBD">
              <w:rPr>
                <w:rFonts w:ascii="Calibri" w:hAnsi="Calibri" w:cs="Calibri"/>
                <w:b/>
                <w:bCs/>
                <w:lang w:eastAsia="es-CO"/>
              </w:rPr>
              <w:t xml:space="preserve"> del </w:t>
            </w:r>
            <w:r w:rsidR="00FB0FBD" w:rsidRPr="00FB0FBD">
              <w:rPr>
                <w:rFonts w:ascii="Calibri" w:hAnsi="Calibri" w:cs="Calibri"/>
                <w:lang w:eastAsia="es-CO"/>
              </w:rPr>
              <w:t>10</w:t>
            </w:r>
            <w:r w:rsidRPr="00FB0FBD">
              <w:rPr>
                <w:rFonts w:ascii="Calibri" w:hAnsi="Calibri" w:cs="Calibri"/>
                <w:lang w:eastAsia="es-CO"/>
              </w:rPr>
              <w:t>/1</w:t>
            </w:r>
            <w:r w:rsidR="00FB0FBD" w:rsidRPr="00FB0FBD">
              <w:rPr>
                <w:rFonts w:ascii="Calibri" w:hAnsi="Calibri" w:cs="Calibri"/>
                <w:lang w:eastAsia="es-CO"/>
              </w:rPr>
              <w:t>2</w:t>
            </w:r>
            <w:r w:rsidRPr="00FB0FBD">
              <w:rPr>
                <w:rFonts w:ascii="Calibri" w:hAnsi="Calibri" w:cs="Calibri"/>
                <w:lang w:eastAsia="es-CO"/>
              </w:rPr>
              <w:t>/2024</w:t>
            </w:r>
          </w:p>
          <w:p w14:paraId="35ACD8BE" w14:textId="0ACF4769" w:rsidR="008567F3" w:rsidRPr="00FB0FBD" w:rsidRDefault="008567F3" w:rsidP="00FB0FBD">
            <w:pPr>
              <w:jc w:val="center"/>
              <w:rPr>
                <w:rFonts w:ascii="Calibri" w:hAnsi="Calibri" w:cs="Calibri"/>
                <w:lang w:eastAsia="es-CO"/>
              </w:rPr>
            </w:pPr>
            <w:r w:rsidRPr="00FB0FBD">
              <w:rPr>
                <w:rFonts w:ascii="Calibri" w:hAnsi="Calibri" w:cs="Calibri"/>
                <w:lang w:eastAsia="es-CO"/>
              </w:rPr>
              <w:t xml:space="preserve">Operador: </w:t>
            </w:r>
            <w:r w:rsidR="00055E4B" w:rsidRPr="00FB0FBD">
              <w:rPr>
                <w:rFonts w:ascii="Calibri" w:hAnsi="Calibri" w:cs="Calibri"/>
                <w:lang w:eastAsia="es-CO"/>
              </w:rPr>
              <w:t>Compensar- miplanilla.com</w:t>
            </w:r>
          </w:p>
        </w:tc>
      </w:tr>
    </w:tbl>
    <w:p w14:paraId="5982DA8C" w14:textId="77777777" w:rsidR="008567F3" w:rsidRPr="002D254E" w:rsidRDefault="008567F3" w:rsidP="00D80171">
      <w:pPr>
        <w:rPr>
          <w:rFonts w:ascii="Calibri" w:hAnsi="Calibri" w:cs="Calibri"/>
        </w:rPr>
      </w:pPr>
    </w:p>
    <w:p w14:paraId="25FE1C72" w14:textId="7A88EBA5" w:rsidR="00D80171" w:rsidRPr="002D254E" w:rsidRDefault="00D80171" w:rsidP="006445D2">
      <w:pPr>
        <w:numPr>
          <w:ilvl w:val="1"/>
          <w:numId w:val="28"/>
        </w:numPr>
        <w:rPr>
          <w:rFonts w:ascii="Calibri" w:hAnsi="Calibri" w:cs="Calibri"/>
          <w:b/>
        </w:rPr>
      </w:pPr>
      <w:r w:rsidRPr="002D254E">
        <w:rPr>
          <w:rFonts w:ascii="Calibri" w:hAnsi="Calibri" w:cs="Calibri"/>
          <w:b/>
        </w:rPr>
        <w:t>Supervisión de la ejecución contractual</w:t>
      </w:r>
    </w:p>
    <w:p w14:paraId="3675C2C2" w14:textId="00DAFD4F" w:rsidR="00D80171" w:rsidRDefault="00055E4B" w:rsidP="00760F3D">
      <w:pPr>
        <w:jc w:val="both"/>
        <w:rPr>
          <w:rFonts w:ascii="Calibri" w:hAnsi="Calibri" w:cs="Calibri"/>
        </w:rPr>
      </w:pPr>
      <w:r w:rsidRPr="002D254E">
        <w:rPr>
          <w:rFonts w:ascii="Calibri" w:hAnsi="Calibri" w:cs="Calibri"/>
        </w:rPr>
        <w:t xml:space="preserve">Que el ordenador del gasto realizó la designación de supervisión </w:t>
      </w:r>
      <w:r w:rsidR="00FB0FBD">
        <w:rPr>
          <w:rFonts w:ascii="Calibri" w:hAnsi="Calibri" w:cs="Calibri"/>
        </w:rPr>
        <w:t xml:space="preserve">a la señora </w:t>
      </w:r>
      <w:r w:rsidR="00FB0FBD" w:rsidRPr="00FB0FBD">
        <w:rPr>
          <w:rFonts w:ascii="Calibri" w:hAnsi="Calibri" w:cs="Calibri"/>
          <w:b/>
          <w:bCs/>
        </w:rPr>
        <w:t>MAYRA DERLY SANCHEZ CAVIEDES</w:t>
      </w:r>
      <w:r w:rsidR="00FB0FBD">
        <w:rPr>
          <w:rFonts w:ascii="Calibri" w:hAnsi="Calibri" w:cs="Calibri"/>
        </w:rPr>
        <w:t xml:space="preserve"> el 28 de noviembre</w:t>
      </w:r>
      <w:r w:rsidR="00760F3D">
        <w:rPr>
          <w:rFonts w:ascii="Calibri" w:hAnsi="Calibri" w:cs="Calibri"/>
        </w:rPr>
        <w:t xml:space="preserve"> de 2024 y al </w:t>
      </w:r>
      <w:proofErr w:type="gramStart"/>
      <w:r w:rsidR="00760F3D">
        <w:rPr>
          <w:rFonts w:ascii="Calibri" w:hAnsi="Calibri" w:cs="Calibri"/>
        </w:rPr>
        <w:t xml:space="preserve">Señor </w:t>
      </w:r>
      <w:r w:rsidR="00FB0FBD">
        <w:rPr>
          <w:rFonts w:ascii="Calibri" w:hAnsi="Calibri" w:cs="Calibri"/>
        </w:rPr>
        <w:t xml:space="preserve"> </w:t>
      </w:r>
      <w:r w:rsidR="006445D2" w:rsidRPr="006445D2">
        <w:rPr>
          <w:rFonts w:ascii="Calibri" w:hAnsi="Calibri" w:cs="Calibri"/>
          <w:b/>
          <w:bCs/>
        </w:rPr>
        <w:t>EDWIN</w:t>
      </w:r>
      <w:proofErr w:type="gramEnd"/>
      <w:r w:rsidR="006445D2" w:rsidRPr="006445D2">
        <w:rPr>
          <w:rFonts w:ascii="Calibri" w:hAnsi="Calibri" w:cs="Calibri"/>
          <w:b/>
          <w:bCs/>
        </w:rPr>
        <w:t xml:space="preserve"> HERNANDO MAYORGA </w:t>
      </w:r>
      <w:r w:rsidR="00FB0FBD" w:rsidRPr="006445D2">
        <w:rPr>
          <w:rFonts w:ascii="Calibri" w:hAnsi="Calibri" w:cs="Calibri"/>
          <w:b/>
          <w:bCs/>
        </w:rPr>
        <w:t>GUTIERREZ</w:t>
      </w:r>
      <w:r w:rsidR="00FB0FBD">
        <w:rPr>
          <w:rFonts w:ascii="Calibri" w:hAnsi="Calibri" w:cs="Calibri"/>
          <w:b/>
          <w:bCs/>
        </w:rPr>
        <w:t xml:space="preserve"> </w:t>
      </w:r>
      <w:r w:rsidR="00FB0FBD">
        <w:rPr>
          <w:rFonts w:ascii="Calibri" w:hAnsi="Calibri" w:cs="Calibri"/>
        </w:rPr>
        <w:t>el</w:t>
      </w:r>
      <w:r w:rsidR="006445D2">
        <w:rPr>
          <w:rFonts w:ascii="Calibri" w:hAnsi="Calibri" w:cs="Calibri"/>
        </w:rPr>
        <w:t xml:space="preserve"> 2</w:t>
      </w:r>
      <w:r w:rsidR="00FB0FBD">
        <w:rPr>
          <w:rFonts w:ascii="Calibri" w:hAnsi="Calibri" w:cs="Calibri"/>
        </w:rPr>
        <w:t>7</w:t>
      </w:r>
      <w:r w:rsidR="006445D2">
        <w:rPr>
          <w:rFonts w:ascii="Calibri" w:hAnsi="Calibri" w:cs="Calibri"/>
        </w:rPr>
        <w:t xml:space="preserve"> de </w:t>
      </w:r>
      <w:r w:rsidR="00FB0FBD">
        <w:rPr>
          <w:rFonts w:ascii="Calibri" w:hAnsi="Calibri" w:cs="Calibri"/>
        </w:rPr>
        <w:t xml:space="preserve">diciembre </w:t>
      </w:r>
      <w:r w:rsidR="006445D2">
        <w:rPr>
          <w:rFonts w:ascii="Calibri" w:hAnsi="Calibri" w:cs="Calibri"/>
        </w:rPr>
        <w:t>de 2024</w:t>
      </w:r>
      <w:r w:rsidR="00D80171" w:rsidRPr="002D254E">
        <w:rPr>
          <w:rFonts w:ascii="Calibri" w:hAnsi="Calibri" w:cs="Calibri"/>
        </w:rPr>
        <w:t xml:space="preserve"> </w:t>
      </w:r>
    </w:p>
    <w:p w14:paraId="31C36793" w14:textId="77777777" w:rsidR="009A573C" w:rsidRPr="002D254E" w:rsidRDefault="009A573C" w:rsidP="00760F3D">
      <w:pPr>
        <w:jc w:val="both"/>
        <w:rPr>
          <w:rFonts w:ascii="Calibri" w:hAnsi="Calibri" w:cs="Calibri"/>
        </w:rPr>
      </w:pPr>
    </w:p>
    <w:p w14:paraId="1EE932B1" w14:textId="075FCA27" w:rsidR="00D80171" w:rsidRPr="002D254E" w:rsidRDefault="00D80171" w:rsidP="006445D2">
      <w:pPr>
        <w:numPr>
          <w:ilvl w:val="1"/>
          <w:numId w:val="28"/>
        </w:numPr>
        <w:rPr>
          <w:rFonts w:ascii="Calibri" w:hAnsi="Calibri" w:cs="Calibri"/>
          <w:b/>
        </w:rPr>
      </w:pPr>
      <w:r w:rsidRPr="002D254E">
        <w:rPr>
          <w:rFonts w:ascii="Calibri" w:hAnsi="Calibri" w:cs="Calibri"/>
          <w:b/>
        </w:rPr>
        <w:t>Liquidación del contrato</w:t>
      </w:r>
    </w:p>
    <w:p w14:paraId="3B0B2950" w14:textId="704E242D" w:rsidR="000F4B2A" w:rsidRDefault="00D80171" w:rsidP="00760F3D">
      <w:pPr>
        <w:rPr>
          <w:rFonts w:ascii="Calibri" w:hAnsi="Calibri" w:cs="Calibri"/>
        </w:rPr>
      </w:pPr>
      <w:r w:rsidRPr="002D254E">
        <w:rPr>
          <w:rFonts w:ascii="Calibri" w:hAnsi="Calibri" w:cs="Calibri"/>
        </w:rPr>
        <w:t>Que respecto de la liquidación del contrato se estableció que no se presenta valor alguno a reservar, toda vez que el contrato se ejecutó al 100%</w:t>
      </w:r>
      <w:r w:rsidR="00760F3D">
        <w:rPr>
          <w:rFonts w:ascii="Calibri" w:hAnsi="Calibri" w:cs="Calibri"/>
        </w:rPr>
        <w:t>.</w:t>
      </w:r>
    </w:p>
    <w:p w14:paraId="0CDC6CDF" w14:textId="77777777" w:rsidR="009A573C" w:rsidRPr="002D254E" w:rsidRDefault="009A573C" w:rsidP="00760F3D">
      <w:pPr>
        <w:rPr>
          <w:rFonts w:ascii="Calibri" w:hAnsi="Calibri" w:cs="Calibri"/>
        </w:rPr>
      </w:pPr>
    </w:p>
    <w:p w14:paraId="32E4FC6D" w14:textId="550A2291" w:rsidR="00D80171" w:rsidRDefault="00D80171" w:rsidP="006445D2">
      <w:pPr>
        <w:numPr>
          <w:ilvl w:val="0"/>
          <w:numId w:val="28"/>
        </w:numPr>
        <w:rPr>
          <w:rFonts w:ascii="Calibri" w:hAnsi="Calibri" w:cs="Calibri"/>
          <w:b/>
        </w:rPr>
      </w:pPr>
      <w:r w:rsidRPr="009A573C">
        <w:rPr>
          <w:rFonts w:ascii="Calibri" w:hAnsi="Calibri" w:cs="Calibri"/>
          <w:b/>
        </w:rPr>
        <w:t>ASPECTOS FINANCIERO</w:t>
      </w:r>
      <w:r w:rsidR="00001F50" w:rsidRPr="009A573C">
        <w:rPr>
          <w:rFonts w:ascii="Calibri" w:hAnsi="Calibri" w:cs="Calibri"/>
          <w:b/>
        </w:rPr>
        <w:t>S</w:t>
      </w:r>
    </w:p>
    <w:p w14:paraId="3AF64C88" w14:textId="77777777" w:rsidR="009A573C" w:rsidRPr="009A573C" w:rsidRDefault="009A573C" w:rsidP="009A573C">
      <w:pPr>
        <w:ind w:left="360"/>
        <w:rPr>
          <w:rFonts w:ascii="Calibri" w:hAnsi="Calibri" w:cs="Calibri"/>
          <w:b/>
        </w:rPr>
      </w:pPr>
    </w:p>
    <w:p w14:paraId="7DC97105" w14:textId="28630FFE" w:rsidR="006445D2" w:rsidRDefault="00FB0FBD" w:rsidP="006445D2">
      <w:pPr>
        <w:rPr>
          <w:rFonts w:ascii="Arial" w:hAnsi="Arial" w:cs="Arial"/>
          <w:b/>
          <w:sz w:val="18"/>
          <w:szCs w:val="18"/>
        </w:rPr>
      </w:pPr>
      <w:r w:rsidRPr="006445D2">
        <w:rPr>
          <w:rFonts w:ascii="Arial" w:hAnsi="Arial" w:cs="Arial"/>
          <w:b/>
          <w:sz w:val="18"/>
          <w:szCs w:val="18"/>
        </w:rPr>
        <w:t>4.1 Pagos</w:t>
      </w:r>
      <w:r w:rsidR="006445D2" w:rsidRPr="006445D2">
        <w:rPr>
          <w:rFonts w:ascii="Arial" w:hAnsi="Arial" w:cs="Arial"/>
          <w:b/>
          <w:sz w:val="18"/>
          <w:szCs w:val="18"/>
        </w:rPr>
        <w:t xml:space="preserve"> realizados</w:t>
      </w:r>
    </w:p>
    <w:p w14:paraId="3B59D2B2" w14:textId="77777777" w:rsidR="009A573C" w:rsidRPr="006445D2" w:rsidRDefault="009A573C" w:rsidP="006445D2">
      <w:pPr>
        <w:rPr>
          <w:rFonts w:ascii="Arial" w:hAnsi="Arial" w:cs="Arial"/>
          <w:b/>
          <w:sz w:val="18"/>
          <w:szCs w:val="18"/>
        </w:rPr>
      </w:pPr>
    </w:p>
    <w:p w14:paraId="056E870B" w14:textId="253F05AC" w:rsidR="006445D2" w:rsidRDefault="006445D2" w:rsidP="006445D2">
      <w:pPr>
        <w:rPr>
          <w:rFonts w:ascii="Arial" w:hAnsi="Arial" w:cs="Arial"/>
          <w:bCs/>
          <w:sz w:val="18"/>
          <w:szCs w:val="18"/>
        </w:rPr>
      </w:pPr>
      <w:r w:rsidRPr="00D10020">
        <w:rPr>
          <w:rFonts w:ascii="Arial" w:hAnsi="Arial" w:cs="Arial"/>
          <w:bCs/>
          <w:sz w:val="18"/>
          <w:szCs w:val="18"/>
        </w:rPr>
        <w:t>Los pagos realizados con ocasión de la ejecución del contrato fueron tal como a continuación se relacionan:</w:t>
      </w:r>
    </w:p>
    <w:p w14:paraId="6DBBF8DC" w14:textId="77777777" w:rsidR="009A573C" w:rsidRPr="00D10020" w:rsidRDefault="009A573C" w:rsidP="006445D2">
      <w:pPr>
        <w:rPr>
          <w:rFonts w:ascii="Arial" w:hAnsi="Arial" w:cs="Arial"/>
          <w:bCs/>
          <w:sz w:val="18"/>
          <w:szCs w:val="18"/>
        </w:rPr>
      </w:pPr>
    </w:p>
    <w:tbl>
      <w:tblPr>
        <w:tblW w:w="5000" w:type="pct"/>
        <w:shd w:val="clear" w:color="auto" w:fill="FFFFFF"/>
        <w:tblCellMar>
          <w:left w:w="0" w:type="dxa"/>
          <w:right w:w="0" w:type="dxa"/>
        </w:tblCellMar>
        <w:tblLook w:val="04A0" w:firstRow="1" w:lastRow="0" w:firstColumn="1" w:lastColumn="0" w:noHBand="0" w:noVBand="1"/>
      </w:tblPr>
      <w:tblGrid>
        <w:gridCol w:w="3232"/>
        <w:gridCol w:w="3301"/>
        <w:gridCol w:w="2851"/>
      </w:tblGrid>
      <w:tr w:rsidR="006445D2" w:rsidRPr="00D10020" w14:paraId="5D34AA5E" w14:textId="77777777" w:rsidTr="00C71264">
        <w:trPr>
          <w:trHeight w:val="225"/>
        </w:trPr>
        <w:tc>
          <w:tcPr>
            <w:tcW w:w="1722" w:type="pct"/>
            <w:tcBorders>
              <w:top w:val="single" w:sz="8" w:space="0" w:color="auto"/>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hideMark/>
          </w:tcPr>
          <w:p w14:paraId="7C3F7674" w14:textId="77777777" w:rsidR="006445D2" w:rsidRPr="00D10020" w:rsidRDefault="006445D2" w:rsidP="00C71264">
            <w:pPr>
              <w:rPr>
                <w:rFonts w:ascii="Arial" w:hAnsi="Arial" w:cs="Arial"/>
                <w:bCs/>
                <w:sz w:val="16"/>
                <w:szCs w:val="16"/>
              </w:rPr>
            </w:pPr>
            <w:r w:rsidRPr="00D10020">
              <w:rPr>
                <w:rFonts w:ascii="Arial" w:hAnsi="Arial" w:cs="Arial"/>
                <w:b/>
                <w:bCs/>
                <w:sz w:val="16"/>
                <w:szCs w:val="16"/>
              </w:rPr>
              <w:t>ORDEN DE PAGO</w:t>
            </w:r>
          </w:p>
        </w:tc>
        <w:tc>
          <w:tcPr>
            <w:tcW w:w="1759" w:type="pct"/>
            <w:tcBorders>
              <w:top w:val="single" w:sz="8" w:space="0" w:color="auto"/>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14:paraId="29B02898" w14:textId="77777777" w:rsidR="006445D2" w:rsidRPr="00D10020" w:rsidRDefault="006445D2" w:rsidP="00C71264">
            <w:pPr>
              <w:rPr>
                <w:rFonts w:ascii="Arial" w:hAnsi="Arial" w:cs="Arial"/>
                <w:bCs/>
                <w:sz w:val="16"/>
                <w:szCs w:val="16"/>
              </w:rPr>
            </w:pPr>
            <w:r w:rsidRPr="00D10020">
              <w:rPr>
                <w:rFonts w:ascii="Arial" w:hAnsi="Arial" w:cs="Arial"/>
                <w:b/>
                <w:bCs/>
                <w:sz w:val="16"/>
                <w:szCs w:val="16"/>
              </w:rPr>
              <w:t>FECHA DE PAGO </w:t>
            </w:r>
          </w:p>
        </w:tc>
        <w:tc>
          <w:tcPr>
            <w:tcW w:w="1519" w:type="pct"/>
            <w:tcBorders>
              <w:top w:val="single" w:sz="8" w:space="0" w:color="auto"/>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14:paraId="66120AC9" w14:textId="77777777" w:rsidR="006445D2" w:rsidRPr="00D10020" w:rsidRDefault="006445D2" w:rsidP="00C71264">
            <w:pPr>
              <w:rPr>
                <w:rFonts w:ascii="Arial" w:hAnsi="Arial" w:cs="Arial"/>
                <w:bCs/>
                <w:sz w:val="16"/>
                <w:szCs w:val="16"/>
              </w:rPr>
            </w:pPr>
            <w:r w:rsidRPr="00D10020">
              <w:rPr>
                <w:rFonts w:ascii="Arial" w:hAnsi="Arial" w:cs="Arial"/>
                <w:b/>
                <w:bCs/>
                <w:sz w:val="16"/>
                <w:szCs w:val="16"/>
              </w:rPr>
              <w:t>VALOR PAGADO</w:t>
            </w:r>
          </w:p>
        </w:tc>
      </w:tr>
      <w:tr w:rsidR="006445D2" w:rsidRPr="00D10020" w14:paraId="282365B1" w14:textId="77777777" w:rsidTr="00C71264">
        <w:trPr>
          <w:trHeight w:val="225"/>
        </w:trPr>
        <w:tc>
          <w:tcPr>
            <w:tcW w:w="1722"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hideMark/>
          </w:tcPr>
          <w:p w14:paraId="4878C0D3" w14:textId="77777777" w:rsidR="006445D2" w:rsidRPr="00D10020" w:rsidRDefault="006445D2" w:rsidP="00C71264">
            <w:pPr>
              <w:jc w:val="center"/>
              <w:rPr>
                <w:rFonts w:ascii="Arial" w:hAnsi="Arial" w:cs="Arial"/>
                <w:bCs/>
                <w:sz w:val="16"/>
                <w:szCs w:val="16"/>
              </w:rPr>
            </w:pPr>
            <w:r w:rsidRPr="00D10020">
              <w:rPr>
                <w:rFonts w:ascii="Arial" w:hAnsi="Arial" w:cs="Arial"/>
                <w:bCs/>
                <w:sz w:val="16"/>
                <w:szCs w:val="16"/>
              </w:rPr>
              <w:t>155176725</w:t>
            </w:r>
          </w:p>
        </w:tc>
        <w:tc>
          <w:tcPr>
            <w:tcW w:w="175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hideMark/>
          </w:tcPr>
          <w:p w14:paraId="5B8A2EF9" w14:textId="77777777" w:rsidR="006445D2" w:rsidRPr="00D10020" w:rsidRDefault="006445D2" w:rsidP="00C71264">
            <w:pPr>
              <w:jc w:val="center"/>
              <w:rPr>
                <w:rFonts w:ascii="Arial" w:hAnsi="Arial" w:cs="Arial"/>
                <w:bCs/>
                <w:sz w:val="16"/>
                <w:szCs w:val="16"/>
              </w:rPr>
            </w:pPr>
            <w:r w:rsidRPr="00D10020">
              <w:rPr>
                <w:rFonts w:ascii="Arial" w:hAnsi="Arial" w:cs="Arial"/>
                <w:bCs/>
                <w:sz w:val="16"/>
                <w:szCs w:val="16"/>
              </w:rPr>
              <w:t>2025-05-21 03:10:05</w:t>
            </w:r>
          </w:p>
        </w:tc>
        <w:tc>
          <w:tcPr>
            <w:tcW w:w="151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hideMark/>
          </w:tcPr>
          <w:p w14:paraId="5F38FBDE" w14:textId="77777777" w:rsidR="006445D2" w:rsidRPr="00D10020" w:rsidRDefault="006445D2" w:rsidP="00C71264">
            <w:pPr>
              <w:jc w:val="right"/>
              <w:rPr>
                <w:rFonts w:ascii="Arial" w:hAnsi="Arial" w:cs="Arial"/>
                <w:bCs/>
                <w:sz w:val="16"/>
                <w:szCs w:val="16"/>
              </w:rPr>
            </w:pPr>
            <w:r w:rsidRPr="00D10020">
              <w:rPr>
                <w:rFonts w:ascii="Arial" w:hAnsi="Arial" w:cs="Arial"/>
                <w:bCs/>
                <w:sz w:val="16"/>
                <w:szCs w:val="16"/>
              </w:rPr>
              <w:t>$ 91.636.463,26</w:t>
            </w:r>
          </w:p>
        </w:tc>
      </w:tr>
      <w:tr w:rsidR="006445D2" w:rsidRPr="00D10020" w14:paraId="1C6398F0" w14:textId="77777777" w:rsidTr="00C71264">
        <w:trPr>
          <w:trHeight w:val="225"/>
        </w:trPr>
        <w:tc>
          <w:tcPr>
            <w:tcW w:w="1722" w:type="pct"/>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hideMark/>
          </w:tcPr>
          <w:p w14:paraId="7100FC4F" w14:textId="77777777" w:rsidR="006445D2" w:rsidRPr="00D10020" w:rsidRDefault="006445D2" w:rsidP="00C71264">
            <w:pPr>
              <w:jc w:val="center"/>
              <w:rPr>
                <w:rFonts w:ascii="Arial" w:hAnsi="Arial" w:cs="Arial"/>
                <w:bCs/>
                <w:sz w:val="16"/>
                <w:szCs w:val="16"/>
              </w:rPr>
            </w:pPr>
            <w:r w:rsidRPr="00D10020">
              <w:rPr>
                <w:rFonts w:ascii="Arial" w:hAnsi="Arial" w:cs="Arial"/>
                <w:bCs/>
                <w:sz w:val="16"/>
                <w:szCs w:val="16"/>
              </w:rPr>
              <w:t>155184325</w:t>
            </w:r>
          </w:p>
        </w:tc>
        <w:tc>
          <w:tcPr>
            <w:tcW w:w="175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hideMark/>
          </w:tcPr>
          <w:p w14:paraId="4DDC47B4" w14:textId="77777777" w:rsidR="006445D2" w:rsidRPr="00D10020" w:rsidRDefault="006445D2" w:rsidP="00C71264">
            <w:pPr>
              <w:jc w:val="center"/>
              <w:rPr>
                <w:rFonts w:ascii="Arial" w:hAnsi="Arial" w:cs="Arial"/>
                <w:bCs/>
                <w:sz w:val="16"/>
                <w:szCs w:val="16"/>
              </w:rPr>
            </w:pPr>
            <w:r w:rsidRPr="00D10020">
              <w:rPr>
                <w:rFonts w:ascii="Arial" w:hAnsi="Arial" w:cs="Arial"/>
                <w:bCs/>
                <w:sz w:val="16"/>
                <w:szCs w:val="16"/>
              </w:rPr>
              <w:t>2025-05-21 03:56:57</w:t>
            </w:r>
          </w:p>
        </w:tc>
        <w:tc>
          <w:tcPr>
            <w:tcW w:w="151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hideMark/>
          </w:tcPr>
          <w:p w14:paraId="16B7988A" w14:textId="77777777" w:rsidR="006445D2" w:rsidRPr="00D10020" w:rsidRDefault="006445D2" w:rsidP="00C71264">
            <w:pPr>
              <w:jc w:val="right"/>
              <w:rPr>
                <w:rFonts w:ascii="Arial" w:hAnsi="Arial" w:cs="Arial"/>
                <w:bCs/>
                <w:sz w:val="16"/>
                <w:szCs w:val="16"/>
              </w:rPr>
            </w:pPr>
            <w:r w:rsidRPr="00D10020">
              <w:rPr>
                <w:rFonts w:ascii="Arial" w:hAnsi="Arial" w:cs="Arial"/>
                <w:bCs/>
                <w:sz w:val="16"/>
                <w:szCs w:val="16"/>
              </w:rPr>
              <w:t>$ 696.437,12</w:t>
            </w:r>
          </w:p>
        </w:tc>
      </w:tr>
      <w:tr w:rsidR="006445D2" w:rsidRPr="00D10020" w14:paraId="020649D4" w14:textId="77777777" w:rsidTr="00C71264">
        <w:trPr>
          <w:trHeight w:val="225"/>
        </w:trPr>
        <w:tc>
          <w:tcPr>
            <w:tcW w:w="3481" w:type="pct"/>
            <w:gridSpan w:val="2"/>
            <w:tcBorders>
              <w:top w:val="nil"/>
              <w:left w:val="single" w:sz="8" w:space="0" w:color="auto"/>
              <w:bottom w:val="single" w:sz="8" w:space="0" w:color="auto"/>
              <w:right w:val="single" w:sz="8" w:space="0" w:color="000000"/>
            </w:tcBorders>
            <w:shd w:val="clear" w:color="auto" w:fill="FFFFFF"/>
            <w:tcMar>
              <w:top w:w="15" w:type="dxa"/>
              <w:left w:w="15" w:type="dxa"/>
              <w:bottom w:w="0" w:type="dxa"/>
              <w:right w:w="15" w:type="dxa"/>
            </w:tcMar>
            <w:vAlign w:val="bottom"/>
            <w:hideMark/>
          </w:tcPr>
          <w:p w14:paraId="33EEE882" w14:textId="77777777" w:rsidR="006445D2" w:rsidRPr="00D10020" w:rsidRDefault="006445D2" w:rsidP="00C71264">
            <w:pPr>
              <w:rPr>
                <w:rFonts w:ascii="Arial" w:hAnsi="Arial" w:cs="Arial"/>
                <w:bCs/>
                <w:sz w:val="16"/>
                <w:szCs w:val="16"/>
              </w:rPr>
            </w:pPr>
            <w:r w:rsidRPr="00D10020">
              <w:rPr>
                <w:rFonts w:ascii="Arial" w:hAnsi="Arial" w:cs="Arial"/>
                <w:bCs/>
                <w:sz w:val="16"/>
                <w:szCs w:val="16"/>
              </w:rPr>
              <w:t>VALOR TOTAL PAGADO </w:t>
            </w:r>
          </w:p>
        </w:tc>
        <w:tc>
          <w:tcPr>
            <w:tcW w:w="1519" w:type="pct"/>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hideMark/>
          </w:tcPr>
          <w:p w14:paraId="6F5A9B57" w14:textId="77777777" w:rsidR="006445D2" w:rsidRPr="00D10020" w:rsidRDefault="006445D2" w:rsidP="00C71264">
            <w:pPr>
              <w:jc w:val="right"/>
              <w:rPr>
                <w:rFonts w:ascii="Arial" w:hAnsi="Arial" w:cs="Arial"/>
                <w:bCs/>
                <w:sz w:val="16"/>
                <w:szCs w:val="16"/>
              </w:rPr>
            </w:pPr>
            <w:r w:rsidRPr="00D10020">
              <w:rPr>
                <w:rFonts w:ascii="Arial" w:hAnsi="Arial" w:cs="Arial"/>
                <w:bCs/>
                <w:sz w:val="16"/>
                <w:szCs w:val="16"/>
              </w:rPr>
              <w:t>$ 92.332.900,38</w:t>
            </w:r>
          </w:p>
        </w:tc>
      </w:tr>
    </w:tbl>
    <w:p w14:paraId="464AE8D0" w14:textId="77777777" w:rsidR="006445D2" w:rsidRDefault="006445D2" w:rsidP="006445D2">
      <w:pPr>
        <w:ind w:left="720"/>
        <w:rPr>
          <w:rFonts w:ascii="Arial" w:hAnsi="Arial" w:cs="Arial"/>
          <w:b/>
          <w:sz w:val="18"/>
          <w:szCs w:val="18"/>
        </w:rPr>
      </w:pPr>
    </w:p>
    <w:p w14:paraId="43CF728B" w14:textId="77777777" w:rsidR="009A573C" w:rsidRDefault="009A573C" w:rsidP="006445D2">
      <w:pPr>
        <w:ind w:left="720"/>
        <w:rPr>
          <w:rFonts w:ascii="Arial" w:hAnsi="Arial" w:cs="Arial"/>
          <w:b/>
          <w:sz w:val="18"/>
          <w:szCs w:val="18"/>
        </w:rPr>
      </w:pPr>
    </w:p>
    <w:p w14:paraId="6BE36E01" w14:textId="77777777" w:rsidR="009A573C" w:rsidRDefault="009A573C" w:rsidP="006445D2">
      <w:pPr>
        <w:ind w:left="720"/>
        <w:rPr>
          <w:rFonts w:ascii="Arial" w:hAnsi="Arial" w:cs="Arial"/>
          <w:b/>
          <w:sz w:val="18"/>
          <w:szCs w:val="18"/>
        </w:rPr>
      </w:pPr>
    </w:p>
    <w:p w14:paraId="0E63C5BF" w14:textId="77777777" w:rsidR="009A573C" w:rsidRPr="00D10020" w:rsidRDefault="009A573C" w:rsidP="006445D2">
      <w:pPr>
        <w:ind w:left="720"/>
        <w:rPr>
          <w:rFonts w:ascii="Arial" w:hAnsi="Arial" w:cs="Arial"/>
          <w:b/>
          <w:sz w:val="18"/>
          <w:szCs w:val="18"/>
        </w:rPr>
      </w:pPr>
    </w:p>
    <w:p w14:paraId="17B49F66" w14:textId="30D3924F" w:rsidR="006445D2" w:rsidRPr="00760F3D" w:rsidRDefault="006445D2" w:rsidP="00A07E18">
      <w:pPr>
        <w:pStyle w:val="Prrafodelista"/>
        <w:numPr>
          <w:ilvl w:val="1"/>
          <w:numId w:val="29"/>
        </w:numPr>
        <w:spacing w:after="0" w:line="240" w:lineRule="auto"/>
        <w:rPr>
          <w:rFonts w:ascii="Arial" w:hAnsi="Arial" w:cs="Arial"/>
          <w:sz w:val="18"/>
          <w:szCs w:val="18"/>
        </w:rPr>
      </w:pPr>
      <w:r w:rsidRPr="00760F3D">
        <w:rPr>
          <w:rFonts w:ascii="Arial" w:hAnsi="Arial" w:cs="Arial"/>
          <w:b/>
          <w:sz w:val="18"/>
          <w:szCs w:val="18"/>
        </w:rPr>
        <w:lastRenderedPageBreak/>
        <w:t>Resumen financiero</w:t>
      </w:r>
    </w:p>
    <w:p w14:paraId="206A3CFC" w14:textId="77777777" w:rsidR="00760F3D" w:rsidRPr="00760F3D" w:rsidRDefault="00760F3D" w:rsidP="00760F3D">
      <w:pPr>
        <w:pStyle w:val="Prrafodelista"/>
        <w:spacing w:after="0" w:line="240" w:lineRule="auto"/>
        <w:rPr>
          <w:rFonts w:ascii="Arial" w:hAnsi="Arial" w:cs="Arial"/>
          <w:sz w:val="18"/>
          <w:szCs w:val="18"/>
        </w:rPr>
      </w:pPr>
    </w:p>
    <w:p w14:paraId="2994D7FD" w14:textId="77777777" w:rsidR="00760F3D" w:rsidRPr="00760F3D" w:rsidRDefault="00760F3D" w:rsidP="00760F3D">
      <w:pPr>
        <w:pStyle w:val="Prrafodelista"/>
        <w:spacing w:after="0" w:line="240" w:lineRule="auto"/>
        <w:rPr>
          <w:rFonts w:ascii="Arial" w:hAnsi="Arial" w:cs="Arial"/>
          <w:sz w:val="18"/>
          <w:szCs w:val="18"/>
        </w:rPr>
      </w:pPr>
    </w:p>
    <w:tbl>
      <w:tblPr>
        <w:tblW w:w="6987" w:type="dxa"/>
        <w:jc w:val="center"/>
        <w:tblLook w:val="04A0" w:firstRow="1" w:lastRow="0" w:firstColumn="1" w:lastColumn="0" w:noHBand="0" w:noVBand="1"/>
      </w:tblPr>
      <w:tblGrid>
        <w:gridCol w:w="4995"/>
        <w:gridCol w:w="1992"/>
      </w:tblGrid>
      <w:tr w:rsidR="006445D2" w:rsidRPr="00D10020" w14:paraId="52154533"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shd w:val="clear" w:color="auto" w:fill="D8D8D8"/>
            <w:noWrap/>
            <w:hideMark/>
          </w:tcPr>
          <w:p w14:paraId="0753BF29" w14:textId="77777777" w:rsidR="006445D2" w:rsidRPr="00D10020" w:rsidRDefault="006445D2" w:rsidP="00C71264">
            <w:pPr>
              <w:rPr>
                <w:rFonts w:ascii="Arial" w:hAnsi="Arial" w:cs="Arial"/>
                <w:b/>
                <w:sz w:val="18"/>
                <w:szCs w:val="18"/>
              </w:rPr>
            </w:pPr>
            <w:r w:rsidRPr="00D10020">
              <w:rPr>
                <w:rFonts w:ascii="Arial" w:hAnsi="Arial" w:cs="Arial"/>
                <w:b/>
                <w:sz w:val="18"/>
                <w:szCs w:val="18"/>
              </w:rPr>
              <w:t>CONCEPTO</w:t>
            </w:r>
          </w:p>
        </w:tc>
        <w:tc>
          <w:tcPr>
            <w:tcW w:w="1992" w:type="dxa"/>
            <w:tcBorders>
              <w:top w:val="single" w:sz="4" w:space="0" w:color="auto"/>
              <w:left w:val="single" w:sz="4" w:space="0" w:color="auto"/>
              <w:bottom w:val="single" w:sz="4" w:space="0" w:color="auto"/>
              <w:right w:val="single" w:sz="4" w:space="0" w:color="auto"/>
            </w:tcBorders>
            <w:shd w:val="clear" w:color="auto" w:fill="D8D8D8"/>
            <w:noWrap/>
            <w:vAlign w:val="center"/>
            <w:hideMark/>
          </w:tcPr>
          <w:p w14:paraId="32D936BA" w14:textId="77777777" w:rsidR="006445D2" w:rsidRPr="00D10020" w:rsidRDefault="006445D2" w:rsidP="00C71264">
            <w:pPr>
              <w:jc w:val="center"/>
              <w:rPr>
                <w:rFonts w:ascii="Arial" w:hAnsi="Arial" w:cs="Arial"/>
                <w:b/>
                <w:sz w:val="18"/>
                <w:szCs w:val="18"/>
              </w:rPr>
            </w:pPr>
            <w:r w:rsidRPr="00D10020">
              <w:rPr>
                <w:rFonts w:ascii="Arial" w:hAnsi="Arial" w:cs="Arial"/>
                <w:b/>
                <w:sz w:val="18"/>
                <w:szCs w:val="18"/>
              </w:rPr>
              <w:t>VALOR</w:t>
            </w:r>
          </w:p>
        </w:tc>
      </w:tr>
      <w:tr w:rsidR="006445D2" w:rsidRPr="00D10020" w14:paraId="72FCD760"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150CA83F"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inicial contrato</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219F2FE3"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$ 92.332.900,38</w:t>
            </w:r>
          </w:p>
        </w:tc>
      </w:tr>
      <w:tr w:rsidR="006445D2" w:rsidRPr="00D10020" w14:paraId="47C87BF7"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68DF7BC1"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adición o disminución del contrato</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609B7AF2"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$ 0,00</w:t>
            </w:r>
          </w:p>
        </w:tc>
      </w:tr>
      <w:tr w:rsidR="006445D2" w:rsidRPr="00D10020" w14:paraId="1610436C"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71489BB4"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de las reducciones</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098A3497"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$ 0,00</w:t>
            </w:r>
          </w:p>
        </w:tc>
      </w:tr>
      <w:tr w:rsidR="006445D2" w:rsidRPr="00D10020" w14:paraId="42AE1B45"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08F7536A"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final del contrato</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1347C06F"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$ 92.332.900,38</w:t>
            </w:r>
          </w:p>
        </w:tc>
      </w:tr>
      <w:tr w:rsidR="006445D2" w:rsidRPr="00D10020" w14:paraId="2955AF68"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2C5901B5"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ejecutado</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6DA335D9"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$ 92.332.900,38</w:t>
            </w:r>
          </w:p>
        </w:tc>
      </w:tr>
      <w:tr w:rsidR="006445D2" w:rsidRPr="00D10020" w14:paraId="573BEE6E"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57370012"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pagado</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740AA3D4"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$ 92.332.900,38</w:t>
            </w:r>
          </w:p>
        </w:tc>
      </w:tr>
      <w:tr w:rsidR="006445D2" w:rsidRPr="00D10020" w14:paraId="78F9AD46"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3136D9E3"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por pagar</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2051B0D5"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$ 0,00</w:t>
            </w:r>
          </w:p>
        </w:tc>
      </w:tr>
      <w:tr w:rsidR="006445D2" w:rsidRPr="00D10020" w14:paraId="68305033" w14:textId="77777777" w:rsidTr="00C71264">
        <w:trPr>
          <w:trHeight w:val="332"/>
          <w:jc w:val="center"/>
        </w:trPr>
        <w:tc>
          <w:tcPr>
            <w:tcW w:w="4995" w:type="dxa"/>
            <w:tcBorders>
              <w:top w:val="single" w:sz="4" w:space="0" w:color="auto"/>
              <w:left w:val="single" w:sz="4" w:space="0" w:color="auto"/>
              <w:bottom w:val="single" w:sz="4" w:space="0" w:color="auto"/>
              <w:right w:val="single" w:sz="4" w:space="0" w:color="auto"/>
            </w:tcBorders>
            <w:noWrap/>
            <w:hideMark/>
          </w:tcPr>
          <w:p w14:paraId="1D7944BA" w14:textId="77777777" w:rsidR="006445D2" w:rsidRPr="00D10020" w:rsidRDefault="006445D2" w:rsidP="00C71264">
            <w:pPr>
              <w:rPr>
                <w:rFonts w:ascii="Arial" w:hAnsi="Arial" w:cs="Arial"/>
                <w:b/>
                <w:bCs/>
                <w:sz w:val="18"/>
                <w:szCs w:val="18"/>
              </w:rPr>
            </w:pPr>
            <w:r w:rsidRPr="00D10020">
              <w:rPr>
                <w:rFonts w:ascii="Arial" w:hAnsi="Arial" w:cs="Arial"/>
                <w:b/>
                <w:bCs/>
                <w:sz w:val="18"/>
                <w:szCs w:val="18"/>
              </w:rPr>
              <w:t>Valor a liberar</w:t>
            </w:r>
          </w:p>
        </w:tc>
        <w:tc>
          <w:tcPr>
            <w:tcW w:w="1992" w:type="dxa"/>
            <w:tcBorders>
              <w:top w:val="single" w:sz="4" w:space="0" w:color="auto"/>
              <w:left w:val="single" w:sz="4" w:space="0" w:color="auto"/>
              <w:bottom w:val="single" w:sz="4" w:space="0" w:color="auto"/>
              <w:right w:val="single" w:sz="4" w:space="0" w:color="auto"/>
            </w:tcBorders>
            <w:noWrap/>
            <w:vAlign w:val="center"/>
            <w:hideMark/>
          </w:tcPr>
          <w:p w14:paraId="504E556E" w14:textId="77777777" w:rsidR="006445D2" w:rsidRPr="00D10020" w:rsidRDefault="006445D2" w:rsidP="00C71264">
            <w:pPr>
              <w:jc w:val="right"/>
              <w:rPr>
                <w:rFonts w:ascii="Arial" w:hAnsi="Arial" w:cs="Arial"/>
                <w:sz w:val="18"/>
                <w:szCs w:val="18"/>
              </w:rPr>
            </w:pPr>
            <w:r w:rsidRPr="00D10020">
              <w:rPr>
                <w:rFonts w:ascii="Arial" w:hAnsi="Arial" w:cs="Arial"/>
                <w:sz w:val="18"/>
                <w:szCs w:val="18"/>
              </w:rPr>
              <w:t>$ 0,00</w:t>
            </w:r>
          </w:p>
        </w:tc>
      </w:tr>
    </w:tbl>
    <w:p w14:paraId="20819C4E" w14:textId="77777777" w:rsidR="006445D2" w:rsidRPr="00D10020" w:rsidRDefault="006445D2" w:rsidP="006445D2">
      <w:pPr>
        <w:rPr>
          <w:rFonts w:ascii="Arial" w:hAnsi="Arial" w:cs="Arial"/>
          <w:bCs/>
          <w:sz w:val="18"/>
          <w:szCs w:val="18"/>
        </w:rPr>
      </w:pPr>
      <w:r w:rsidRPr="00D10020">
        <w:rPr>
          <w:rFonts w:ascii="Arial" w:hAnsi="Arial" w:cs="Arial"/>
          <w:bCs/>
          <w:sz w:val="18"/>
          <w:szCs w:val="18"/>
        </w:rPr>
        <w:t xml:space="preserve"> </w:t>
      </w:r>
    </w:p>
    <w:p w14:paraId="5F74F3F1" w14:textId="3B5BF625" w:rsidR="004B63DD" w:rsidRPr="002D254E" w:rsidRDefault="004B63DD" w:rsidP="004B63DD">
      <w:pPr>
        <w:rPr>
          <w:rFonts w:ascii="Calibri" w:hAnsi="Calibri" w:cs="Calibri"/>
        </w:rPr>
      </w:pPr>
      <w:r w:rsidRPr="002D254E">
        <w:rPr>
          <w:rFonts w:ascii="Calibri" w:hAnsi="Calibri" w:cs="Calibri"/>
        </w:rPr>
        <w:t xml:space="preserve">Conforme a lo anteriormente expuesto, se </w:t>
      </w:r>
      <w:r w:rsidR="002D254E" w:rsidRPr="002D254E">
        <w:rPr>
          <w:rFonts w:ascii="Calibri" w:hAnsi="Calibri" w:cs="Calibri"/>
        </w:rPr>
        <w:t>concluye</w:t>
      </w:r>
      <w:r w:rsidRPr="002D254E">
        <w:rPr>
          <w:rFonts w:ascii="Calibri" w:hAnsi="Calibri" w:cs="Calibri"/>
        </w:rPr>
        <w:t>:</w:t>
      </w:r>
    </w:p>
    <w:p w14:paraId="49CC98D9" w14:textId="77777777" w:rsidR="00760F3D" w:rsidRDefault="00760F3D" w:rsidP="00760F3D">
      <w:pPr>
        <w:spacing w:after="0" w:line="240" w:lineRule="auto"/>
        <w:jc w:val="both"/>
        <w:rPr>
          <w:rFonts w:ascii="Calibri" w:hAnsi="Calibri" w:cs="Calibri"/>
        </w:rPr>
      </w:pPr>
    </w:p>
    <w:p w14:paraId="24BF57B8" w14:textId="4C0E99F0" w:rsidR="004B63DD" w:rsidRPr="00760F3D" w:rsidRDefault="002D254E" w:rsidP="00760F3D">
      <w:pPr>
        <w:pStyle w:val="Prrafodelista"/>
        <w:numPr>
          <w:ilvl w:val="0"/>
          <w:numId w:val="30"/>
        </w:numPr>
        <w:spacing w:after="0" w:line="240" w:lineRule="auto"/>
        <w:jc w:val="both"/>
        <w:rPr>
          <w:rFonts w:ascii="Calibri" w:hAnsi="Calibri" w:cs="Calibri"/>
        </w:rPr>
      </w:pPr>
      <w:r w:rsidRPr="00760F3D">
        <w:rPr>
          <w:rFonts w:ascii="Calibri" w:hAnsi="Calibri" w:cs="Calibri"/>
        </w:rPr>
        <w:t>Q</w:t>
      </w:r>
      <w:r w:rsidR="004B63DD" w:rsidRPr="00760F3D">
        <w:rPr>
          <w:rFonts w:ascii="Calibri" w:hAnsi="Calibri" w:cs="Calibri"/>
        </w:rPr>
        <w:t>ue no existen saldos por liberar o a favor de las partes, y que las obligaciones fueron cumplidos a satisfacción.</w:t>
      </w:r>
    </w:p>
    <w:p w14:paraId="373C3DC7" w14:textId="35B091A5" w:rsidR="004B63DD" w:rsidRPr="002D254E" w:rsidRDefault="004B63DD" w:rsidP="004B63DD">
      <w:pPr>
        <w:rPr>
          <w:rFonts w:ascii="Calibri" w:hAnsi="Calibri" w:cs="Calibri"/>
        </w:rPr>
      </w:pPr>
      <w:r w:rsidRPr="002D254E">
        <w:rPr>
          <w:rFonts w:ascii="Calibri" w:hAnsi="Calibri" w:cs="Calibri"/>
        </w:rPr>
        <w:t xml:space="preserve"> </w:t>
      </w:r>
    </w:p>
    <w:p w14:paraId="570D6FD4" w14:textId="77777777" w:rsidR="00F63F67" w:rsidRDefault="00F63F67" w:rsidP="00760F3D">
      <w:pPr>
        <w:jc w:val="center"/>
        <w:rPr>
          <w:rFonts w:ascii="Calibri" w:hAnsi="Calibri" w:cs="Calibri"/>
        </w:rPr>
      </w:pPr>
    </w:p>
    <w:p w14:paraId="09601B44" w14:textId="77777777" w:rsidR="009A573C" w:rsidRDefault="009A573C" w:rsidP="00760F3D">
      <w:pPr>
        <w:jc w:val="center"/>
        <w:rPr>
          <w:rFonts w:ascii="Calibri" w:hAnsi="Calibri" w:cs="Calibri"/>
        </w:rPr>
      </w:pPr>
    </w:p>
    <w:p w14:paraId="1D1AC7DF" w14:textId="24F12308" w:rsidR="004B63DD" w:rsidRPr="006445D2" w:rsidRDefault="006445D2" w:rsidP="00760F3D">
      <w:pPr>
        <w:jc w:val="center"/>
        <w:rPr>
          <w:rFonts w:ascii="Calibri" w:hAnsi="Calibri" w:cs="Calibri"/>
          <w:b/>
          <w:bCs/>
        </w:rPr>
      </w:pPr>
      <w:r w:rsidRPr="006445D2">
        <w:rPr>
          <w:rFonts w:ascii="Calibri" w:hAnsi="Calibri" w:cs="Calibri"/>
          <w:b/>
          <w:bCs/>
        </w:rPr>
        <w:t>EDWIN HERNANDO MAYORGA GUTIERREZ</w:t>
      </w:r>
    </w:p>
    <w:p w14:paraId="277281EA" w14:textId="77777777" w:rsidR="004B63DD" w:rsidRPr="002D254E" w:rsidRDefault="004B63DD" w:rsidP="00760F3D">
      <w:pPr>
        <w:jc w:val="center"/>
        <w:rPr>
          <w:rFonts w:ascii="Calibri" w:hAnsi="Calibri" w:cs="Calibri"/>
        </w:rPr>
      </w:pPr>
      <w:r w:rsidRPr="002D254E">
        <w:rPr>
          <w:rFonts w:ascii="Calibri" w:hAnsi="Calibri" w:cs="Calibri"/>
        </w:rPr>
        <w:t>Supervisor de contrato</w:t>
      </w:r>
    </w:p>
    <w:tbl>
      <w:tblPr>
        <w:tblW w:w="0" w:type="auto"/>
        <w:tblBorders>
          <w:insideH w:val="single" w:sz="4" w:space="0" w:color="auto"/>
          <w:insideV w:val="single" w:sz="4" w:space="0" w:color="auto"/>
        </w:tblBorders>
        <w:tblLook w:val="04A0" w:firstRow="1" w:lastRow="0" w:firstColumn="1" w:lastColumn="0" w:noHBand="0" w:noVBand="1"/>
      </w:tblPr>
      <w:tblGrid>
        <w:gridCol w:w="9394"/>
      </w:tblGrid>
      <w:tr w:rsidR="004B63DD" w:rsidRPr="002D254E" w14:paraId="7F081537" w14:textId="77777777" w:rsidTr="00353CF8">
        <w:tc>
          <w:tcPr>
            <w:tcW w:w="9394" w:type="dxa"/>
            <w:tcBorders>
              <w:top w:val="nil"/>
              <w:left w:val="nil"/>
              <w:bottom w:val="nil"/>
              <w:right w:val="nil"/>
            </w:tcBorders>
            <w:vAlign w:val="center"/>
            <w:hideMark/>
          </w:tcPr>
          <w:p w14:paraId="6EEEC7EB" w14:textId="77777777" w:rsidR="004B63DD" w:rsidRPr="002D254E" w:rsidRDefault="004B63DD" w:rsidP="00353CF8">
            <w:pPr>
              <w:rPr>
                <w:rFonts w:ascii="Calibri" w:hAnsi="Calibri" w:cs="Calibri"/>
              </w:rPr>
            </w:pPr>
          </w:p>
          <w:p w14:paraId="59788160" w14:textId="77777777" w:rsidR="004B63DD" w:rsidRPr="002D254E" w:rsidRDefault="004B63DD" w:rsidP="00353CF8">
            <w:pPr>
              <w:rPr>
                <w:rFonts w:ascii="Calibri" w:hAnsi="Calibri" w:cs="Calibri"/>
              </w:rPr>
            </w:pPr>
          </w:p>
        </w:tc>
      </w:tr>
    </w:tbl>
    <w:p w14:paraId="218727B1" w14:textId="6CBF96EE" w:rsidR="004B63DD" w:rsidRPr="002D254E" w:rsidRDefault="004B63DD" w:rsidP="004B63DD">
      <w:pPr>
        <w:rPr>
          <w:rFonts w:ascii="Calibri" w:hAnsi="Calibri" w:cs="Calibri"/>
        </w:rPr>
      </w:pPr>
      <w:r w:rsidRPr="002D254E">
        <w:rPr>
          <w:rFonts w:ascii="Calibri" w:hAnsi="Calibri" w:cs="Calibri"/>
        </w:rPr>
        <w:t>Anexos:</w:t>
      </w:r>
    </w:p>
    <w:p w14:paraId="590A6334" w14:textId="77777777" w:rsidR="004B63DD" w:rsidRPr="002D254E" w:rsidRDefault="004B63DD" w:rsidP="004B63DD">
      <w:pPr>
        <w:numPr>
          <w:ilvl w:val="0"/>
          <w:numId w:val="3"/>
        </w:numPr>
        <w:spacing w:after="0" w:line="240" w:lineRule="auto"/>
        <w:jc w:val="both"/>
        <w:rPr>
          <w:rFonts w:ascii="Calibri" w:hAnsi="Calibri" w:cs="Calibri"/>
          <w:sz w:val="18"/>
          <w:szCs w:val="18"/>
        </w:rPr>
      </w:pPr>
      <w:r w:rsidRPr="002D254E">
        <w:rPr>
          <w:rStyle w:val="normaltextrun"/>
          <w:rFonts w:ascii="Calibri" w:hAnsi="Calibri" w:cs="Calibri"/>
          <w:color w:val="000000"/>
          <w:sz w:val="18"/>
          <w:szCs w:val="18"/>
        </w:rPr>
        <w:t>Certificación del pago de los aportes parafiscales no mayor a 30 días, firmada   por el revisor fiscal o representante legal. (</w:t>
      </w:r>
      <w:r w:rsidRPr="002D254E">
        <w:rPr>
          <w:rFonts w:ascii="Calibri" w:hAnsi="Calibri" w:cs="Calibri"/>
          <w:color w:val="000000" w:themeColor="text1"/>
          <w:sz w:val="18"/>
          <w:szCs w:val="18"/>
        </w:rPr>
        <w:t>En Plan de pagos Secop II).</w:t>
      </w:r>
    </w:p>
    <w:p w14:paraId="7E8C9AAD" w14:textId="77777777" w:rsidR="004B63DD" w:rsidRPr="002D254E" w:rsidRDefault="004B63DD" w:rsidP="004B63DD">
      <w:pPr>
        <w:numPr>
          <w:ilvl w:val="0"/>
          <w:numId w:val="3"/>
        </w:numPr>
        <w:spacing w:after="0" w:line="240" w:lineRule="auto"/>
        <w:jc w:val="both"/>
        <w:rPr>
          <w:rFonts w:ascii="Calibri" w:hAnsi="Calibri" w:cs="Calibri"/>
          <w:sz w:val="18"/>
          <w:szCs w:val="18"/>
        </w:rPr>
      </w:pPr>
      <w:r w:rsidRPr="002D254E">
        <w:rPr>
          <w:rStyle w:val="normaltextrun"/>
          <w:rFonts w:ascii="Calibri" w:hAnsi="Calibri" w:cs="Calibri"/>
          <w:color w:val="000000"/>
          <w:sz w:val="18"/>
          <w:szCs w:val="18"/>
        </w:rPr>
        <w:t>Certificación bancaria</w:t>
      </w:r>
      <w:r w:rsidRPr="002D254E">
        <w:rPr>
          <w:rStyle w:val="eop"/>
          <w:rFonts w:ascii="Calibri" w:hAnsi="Calibri" w:cs="Calibri"/>
          <w:color w:val="000000"/>
          <w:sz w:val="18"/>
          <w:szCs w:val="18"/>
        </w:rPr>
        <w:t xml:space="preserve">. </w:t>
      </w:r>
      <w:r w:rsidRPr="002D254E">
        <w:rPr>
          <w:rStyle w:val="normaltextrun"/>
          <w:rFonts w:ascii="Calibri" w:hAnsi="Calibri" w:cs="Calibri"/>
          <w:color w:val="000000"/>
          <w:sz w:val="18"/>
          <w:szCs w:val="18"/>
        </w:rPr>
        <w:t>(</w:t>
      </w:r>
      <w:r w:rsidRPr="002D254E">
        <w:rPr>
          <w:rFonts w:ascii="Calibri" w:hAnsi="Calibri" w:cs="Calibri"/>
          <w:color w:val="000000" w:themeColor="text1"/>
          <w:sz w:val="18"/>
          <w:szCs w:val="18"/>
        </w:rPr>
        <w:t>En Plan de pagos Secop II).</w:t>
      </w:r>
    </w:p>
    <w:p w14:paraId="7316E86A" w14:textId="77777777" w:rsidR="004B63DD" w:rsidRPr="002D254E" w:rsidRDefault="004B63DD" w:rsidP="004B63DD">
      <w:pPr>
        <w:numPr>
          <w:ilvl w:val="0"/>
          <w:numId w:val="3"/>
        </w:numPr>
        <w:spacing w:after="0" w:line="240" w:lineRule="auto"/>
        <w:jc w:val="both"/>
        <w:rPr>
          <w:rFonts w:ascii="Calibri" w:hAnsi="Calibri" w:cs="Calibri"/>
          <w:sz w:val="18"/>
          <w:szCs w:val="18"/>
        </w:rPr>
      </w:pPr>
      <w:r w:rsidRPr="002D254E">
        <w:rPr>
          <w:rStyle w:val="normaltextrun"/>
          <w:rFonts w:ascii="Calibri" w:hAnsi="Calibri" w:cs="Calibri"/>
          <w:color w:val="000000"/>
          <w:sz w:val="18"/>
          <w:szCs w:val="18"/>
        </w:rPr>
        <w:t>Informe del supervisor</w:t>
      </w:r>
      <w:r w:rsidRPr="002D254E">
        <w:rPr>
          <w:rStyle w:val="eop"/>
          <w:rFonts w:ascii="Calibri" w:hAnsi="Calibri" w:cs="Calibri"/>
          <w:color w:val="000000"/>
          <w:sz w:val="18"/>
          <w:szCs w:val="18"/>
        </w:rPr>
        <w:t xml:space="preserve">. </w:t>
      </w:r>
      <w:r w:rsidRPr="002D254E">
        <w:rPr>
          <w:rStyle w:val="normaltextrun"/>
          <w:rFonts w:ascii="Calibri" w:hAnsi="Calibri" w:cs="Calibri"/>
          <w:color w:val="000000"/>
          <w:sz w:val="18"/>
          <w:szCs w:val="18"/>
        </w:rPr>
        <w:t>(</w:t>
      </w:r>
      <w:r w:rsidRPr="002D254E">
        <w:rPr>
          <w:rFonts w:ascii="Calibri" w:hAnsi="Calibri" w:cs="Calibri"/>
          <w:color w:val="000000" w:themeColor="text1"/>
          <w:sz w:val="18"/>
          <w:szCs w:val="18"/>
        </w:rPr>
        <w:t>En Plan de pagos Secop II).</w:t>
      </w:r>
    </w:p>
    <w:p w14:paraId="50DF173A" w14:textId="77777777" w:rsidR="004B63DD" w:rsidRPr="002D254E" w:rsidRDefault="004B63DD" w:rsidP="004B63DD">
      <w:pPr>
        <w:numPr>
          <w:ilvl w:val="0"/>
          <w:numId w:val="3"/>
        </w:numPr>
        <w:spacing w:after="0" w:line="240" w:lineRule="auto"/>
        <w:jc w:val="both"/>
        <w:rPr>
          <w:rFonts w:ascii="Calibri" w:hAnsi="Calibri" w:cs="Calibri"/>
          <w:sz w:val="18"/>
          <w:szCs w:val="18"/>
        </w:rPr>
      </w:pPr>
      <w:r w:rsidRPr="002D254E">
        <w:rPr>
          <w:rStyle w:val="normaltextrun"/>
          <w:rFonts w:ascii="Calibri" w:hAnsi="Calibri" w:cs="Calibri"/>
          <w:color w:val="000000"/>
          <w:sz w:val="18"/>
          <w:szCs w:val="18"/>
        </w:rPr>
        <w:t>Factura de venta</w:t>
      </w:r>
      <w:r w:rsidRPr="002D254E">
        <w:rPr>
          <w:rStyle w:val="eop"/>
          <w:rFonts w:ascii="Calibri" w:hAnsi="Calibri" w:cs="Calibri"/>
          <w:color w:val="000000"/>
          <w:sz w:val="18"/>
          <w:szCs w:val="18"/>
        </w:rPr>
        <w:t xml:space="preserve">. </w:t>
      </w:r>
      <w:r w:rsidRPr="002D254E">
        <w:rPr>
          <w:rStyle w:val="normaltextrun"/>
          <w:rFonts w:ascii="Calibri" w:hAnsi="Calibri" w:cs="Calibri"/>
          <w:color w:val="000000"/>
          <w:sz w:val="18"/>
          <w:szCs w:val="18"/>
        </w:rPr>
        <w:t>(</w:t>
      </w:r>
      <w:r w:rsidRPr="002D254E">
        <w:rPr>
          <w:rFonts w:ascii="Calibri" w:hAnsi="Calibri" w:cs="Calibri"/>
          <w:color w:val="000000" w:themeColor="text1"/>
          <w:sz w:val="18"/>
          <w:szCs w:val="18"/>
        </w:rPr>
        <w:t>En Plan de pagos Secop II).</w:t>
      </w:r>
    </w:p>
    <w:p w14:paraId="2B606FE7" w14:textId="5A0E436D" w:rsidR="00D80171" w:rsidRPr="009A573C" w:rsidRDefault="004B63DD" w:rsidP="006B17A3">
      <w:pPr>
        <w:numPr>
          <w:ilvl w:val="0"/>
          <w:numId w:val="3"/>
        </w:numPr>
        <w:spacing w:after="0" w:line="240" w:lineRule="auto"/>
        <w:jc w:val="both"/>
        <w:rPr>
          <w:rFonts w:ascii="Calibri" w:hAnsi="Calibri" w:cs="Calibri"/>
        </w:rPr>
      </w:pPr>
      <w:r w:rsidRPr="009A573C">
        <w:rPr>
          <w:rFonts w:ascii="Calibri" w:hAnsi="Calibri" w:cs="Calibri"/>
          <w:color w:val="000000" w:themeColor="text1"/>
          <w:sz w:val="18"/>
          <w:szCs w:val="18"/>
        </w:rPr>
        <w:t xml:space="preserve">Formato acta de recibo a satisfacción de bienes. (En documentos de ejecución del contrato </w:t>
      </w:r>
      <w:proofErr w:type="spellStart"/>
      <w:r w:rsidRPr="009A573C">
        <w:rPr>
          <w:rFonts w:ascii="Calibri" w:hAnsi="Calibri" w:cs="Calibri"/>
          <w:color w:val="000000" w:themeColor="text1"/>
          <w:sz w:val="18"/>
          <w:szCs w:val="18"/>
        </w:rPr>
        <w:t>Secop</w:t>
      </w:r>
      <w:proofErr w:type="spellEnd"/>
      <w:r w:rsidRPr="009A573C">
        <w:rPr>
          <w:rFonts w:ascii="Calibri" w:hAnsi="Calibri" w:cs="Calibri"/>
          <w:color w:val="000000" w:themeColor="text1"/>
          <w:sz w:val="18"/>
          <w:szCs w:val="18"/>
        </w:rPr>
        <w:t xml:space="preserve"> II).</w:t>
      </w:r>
    </w:p>
    <w:sectPr w:rsidR="00D80171" w:rsidRPr="009A573C" w:rsidSect="00D86C88">
      <w:headerReference w:type="default" r:id="rId9"/>
      <w:footerReference w:type="default" r:id="rId10"/>
      <w:pgSz w:w="12240" w:h="15840"/>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5AA00" w14:textId="77777777" w:rsidR="0057598E" w:rsidRDefault="0057598E" w:rsidP="00D86C88">
      <w:pPr>
        <w:spacing w:after="0" w:line="240" w:lineRule="auto"/>
      </w:pPr>
      <w:r>
        <w:separator/>
      </w:r>
    </w:p>
  </w:endnote>
  <w:endnote w:type="continuationSeparator" w:id="0">
    <w:p w14:paraId="50554933" w14:textId="77777777" w:rsidR="0057598E" w:rsidRDefault="0057598E" w:rsidP="00D86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6237807"/>
      <w:docPartObj>
        <w:docPartGallery w:val="Page Numbers (Bottom of Page)"/>
        <w:docPartUnique/>
      </w:docPartObj>
    </w:sdtPr>
    <w:sdtContent>
      <w:p w14:paraId="40AB64E4" w14:textId="77777777" w:rsidR="002D254E" w:rsidRPr="002D254E" w:rsidRDefault="002D254E">
        <w:pPr>
          <w:pStyle w:val="Piedepgina"/>
          <w:jc w:val="right"/>
          <w:rPr>
            <w:rFonts w:ascii="Calibri" w:hAnsi="Calibri" w:cs="Calibri"/>
          </w:rPr>
        </w:pPr>
        <w:r w:rsidRPr="002D254E">
          <w:rPr>
            <w:rFonts w:ascii="Calibri" w:hAnsi="Calibri" w:cs="Calibri"/>
          </w:rPr>
          <w:fldChar w:fldCharType="begin"/>
        </w:r>
        <w:r w:rsidRPr="002D254E">
          <w:rPr>
            <w:rFonts w:ascii="Calibri" w:hAnsi="Calibri" w:cs="Calibri"/>
          </w:rPr>
          <w:instrText>PAGE   \* MERGEFORMAT</w:instrText>
        </w:r>
        <w:r w:rsidRPr="002D254E">
          <w:rPr>
            <w:rFonts w:ascii="Calibri" w:hAnsi="Calibri" w:cs="Calibri"/>
          </w:rPr>
          <w:fldChar w:fldCharType="separate"/>
        </w:r>
        <w:r w:rsidRPr="002D254E">
          <w:rPr>
            <w:rFonts w:ascii="Calibri" w:hAnsi="Calibri" w:cs="Calibri"/>
            <w:lang w:val="es-MX"/>
          </w:rPr>
          <w:t>2</w:t>
        </w:r>
        <w:r w:rsidRPr="002D254E">
          <w:rPr>
            <w:rFonts w:ascii="Calibri" w:hAnsi="Calibri" w:cs="Calibri"/>
          </w:rPr>
          <w:fldChar w:fldCharType="end"/>
        </w:r>
      </w:p>
      <w:p w14:paraId="0772B474" w14:textId="77777777" w:rsidR="002D254E" w:rsidRDefault="002D254E" w:rsidP="002D254E">
        <w:pPr>
          <w:pStyle w:val="Piedepgina"/>
          <w:jc w:val="center"/>
          <w:rPr>
            <w:rFonts w:ascii="Calibri" w:hAnsi="Calibri" w:cs="Calibri"/>
          </w:rPr>
        </w:pPr>
        <w:r w:rsidRPr="002D254E">
          <w:rPr>
            <w:rFonts w:ascii="Calibri" w:hAnsi="Calibri" w:cs="Calibri"/>
          </w:rPr>
          <w:t>GCCON-F031 V04</w:t>
        </w:r>
      </w:p>
      <w:p w14:paraId="01E1D2BA" w14:textId="0B2AE3D2" w:rsidR="00D86C88" w:rsidRPr="002D254E" w:rsidRDefault="00000000" w:rsidP="002D254E">
        <w:pPr>
          <w:pStyle w:val="Piedepgina"/>
          <w:jc w:val="center"/>
          <w:rPr>
            <w:rFonts w:ascii="Calibri" w:hAnsi="Calibri" w:cs="Calibri"/>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04600" w14:textId="77777777" w:rsidR="0057598E" w:rsidRDefault="0057598E" w:rsidP="00D86C88">
      <w:pPr>
        <w:spacing w:after="0" w:line="240" w:lineRule="auto"/>
      </w:pPr>
      <w:r>
        <w:separator/>
      </w:r>
    </w:p>
  </w:footnote>
  <w:footnote w:type="continuationSeparator" w:id="0">
    <w:p w14:paraId="3DF3BD0F" w14:textId="77777777" w:rsidR="0057598E" w:rsidRDefault="0057598E" w:rsidP="00D86C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8C4C" w14:textId="4081B0DE" w:rsidR="00D80171" w:rsidRPr="00D80171" w:rsidRDefault="00D80171" w:rsidP="00D80171">
    <w:pPr>
      <w:pStyle w:val="Encabezado"/>
      <w:jc w:val="center"/>
    </w:pPr>
    <w:r>
      <w:rPr>
        <w:noProof/>
      </w:rPr>
      <w:drawing>
        <wp:inline distT="0" distB="0" distL="0" distR="0" wp14:anchorId="4A6B16E1" wp14:editId="0959949A">
          <wp:extent cx="592455" cy="561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2EF1"/>
    <w:multiLevelType w:val="multilevel"/>
    <w:tmpl w:val="252C8E0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07C83939"/>
    <w:multiLevelType w:val="multilevel"/>
    <w:tmpl w:val="E1B0CAEE"/>
    <w:lvl w:ilvl="0">
      <w:start w:val="1"/>
      <w:numFmt w:val="bullet"/>
      <w:lvlText w:val=""/>
      <w:lvlJc w:val="left"/>
      <w:pPr>
        <w:ind w:left="720" w:hanging="360"/>
      </w:pPr>
      <w:rPr>
        <w:rFonts w:ascii="Symbol" w:hAnsi="Symbol" w:hint="default"/>
        <w:b/>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 w15:restartNumberingAfterBreak="0">
    <w:nsid w:val="0D423E1D"/>
    <w:multiLevelType w:val="multilevel"/>
    <w:tmpl w:val="5E009DF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17735F6"/>
    <w:multiLevelType w:val="multilevel"/>
    <w:tmpl w:val="CB029B4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126016F4"/>
    <w:multiLevelType w:val="multilevel"/>
    <w:tmpl w:val="8006DBE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704366F"/>
    <w:multiLevelType w:val="multilevel"/>
    <w:tmpl w:val="10E6C5C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204C4B6C"/>
    <w:multiLevelType w:val="multilevel"/>
    <w:tmpl w:val="655872C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 w15:restartNumberingAfterBreak="0">
    <w:nsid w:val="227353C4"/>
    <w:multiLevelType w:val="multilevel"/>
    <w:tmpl w:val="AE86BAC2"/>
    <w:lvl w:ilvl="0">
      <w:start w:val="1"/>
      <w:numFmt w:val="lowerLetter"/>
      <w:lvlText w:val="%1)"/>
      <w:lvlJc w:val="left"/>
      <w:pPr>
        <w:ind w:left="786" w:hanging="360"/>
      </w:pPr>
      <w:rPr>
        <w:rFonts w:ascii="Times New Roman" w:hAnsi="Times New Roman" w:cs="Times New Roman" w:hint="default"/>
      </w:rPr>
    </w:lvl>
    <w:lvl w:ilvl="1">
      <w:start w:val="1"/>
      <w:numFmt w:val="lowerLetter"/>
      <w:lvlText w:val="%2."/>
      <w:lvlJc w:val="left"/>
      <w:pPr>
        <w:ind w:left="1506" w:hanging="360"/>
      </w:pPr>
      <w:rPr>
        <w:rFonts w:ascii="Times New Roman" w:hAnsi="Times New Roman" w:cs="Times New Roman" w:hint="default"/>
      </w:rPr>
    </w:lvl>
    <w:lvl w:ilvl="2">
      <w:start w:val="1"/>
      <w:numFmt w:val="lowerRoman"/>
      <w:lvlText w:val="%3."/>
      <w:lvlJc w:val="right"/>
      <w:pPr>
        <w:ind w:left="2226" w:hanging="180"/>
      </w:pPr>
      <w:rPr>
        <w:rFonts w:ascii="Times New Roman" w:hAnsi="Times New Roman" w:cs="Times New Roman" w:hint="default"/>
      </w:rPr>
    </w:lvl>
    <w:lvl w:ilvl="3">
      <w:start w:val="1"/>
      <w:numFmt w:val="decimal"/>
      <w:lvlText w:val="%4."/>
      <w:lvlJc w:val="left"/>
      <w:pPr>
        <w:ind w:left="2946" w:hanging="360"/>
      </w:pPr>
      <w:rPr>
        <w:rFonts w:ascii="Times New Roman" w:hAnsi="Times New Roman" w:cs="Times New Roman" w:hint="default"/>
      </w:rPr>
    </w:lvl>
    <w:lvl w:ilvl="4">
      <w:start w:val="1"/>
      <w:numFmt w:val="lowerLetter"/>
      <w:lvlText w:val="%5."/>
      <w:lvlJc w:val="left"/>
      <w:pPr>
        <w:ind w:left="3666" w:hanging="360"/>
      </w:pPr>
      <w:rPr>
        <w:rFonts w:ascii="Times New Roman" w:hAnsi="Times New Roman" w:cs="Times New Roman" w:hint="default"/>
      </w:rPr>
    </w:lvl>
    <w:lvl w:ilvl="5">
      <w:start w:val="1"/>
      <w:numFmt w:val="lowerRoman"/>
      <w:lvlText w:val="%6."/>
      <w:lvlJc w:val="right"/>
      <w:pPr>
        <w:ind w:left="4386" w:hanging="180"/>
      </w:pPr>
      <w:rPr>
        <w:rFonts w:ascii="Times New Roman" w:hAnsi="Times New Roman" w:cs="Times New Roman" w:hint="default"/>
      </w:rPr>
    </w:lvl>
    <w:lvl w:ilvl="6">
      <w:start w:val="1"/>
      <w:numFmt w:val="decimal"/>
      <w:lvlText w:val="%7."/>
      <w:lvlJc w:val="left"/>
      <w:pPr>
        <w:ind w:left="5106" w:hanging="360"/>
      </w:pPr>
      <w:rPr>
        <w:rFonts w:ascii="Times New Roman" w:hAnsi="Times New Roman" w:cs="Times New Roman" w:hint="default"/>
      </w:rPr>
    </w:lvl>
    <w:lvl w:ilvl="7">
      <w:start w:val="1"/>
      <w:numFmt w:val="lowerLetter"/>
      <w:lvlText w:val="%8."/>
      <w:lvlJc w:val="left"/>
      <w:pPr>
        <w:ind w:left="5826" w:hanging="360"/>
      </w:pPr>
      <w:rPr>
        <w:rFonts w:ascii="Times New Roman" w:hAnsi="Times New Roman" w:cs="Times New Roman" w:hint="default"/>
      </w:rPr>
    </w:lvl>
    <w:lvl w:ilvl="8">
      <w:start w:val="1"/>
      <w:numFmt w:val="lowerRoman"/>
      <w:lvlText w:val="%9."/>
      <w:lvlJc w:val="right"/>
      <w:pPr>
        <w:ind w:left="6546" w:hanging="180"/>
      </w:pPr>
      <w:rPr>
        <w:rFonts w:ascii="Times New Roman" w:hAnsi="Times New Roman" w:cs="Times New Roman" w:hint="default"/>
      </w:rPr>
    </w:lvl>
  </w:abstractNum>
  <w:abstractNum w:abstractNumId="8" w15:restartNumberingAfterBreak="0">
    <w:nsid w:val="248F363C"/>
    <w:multiLevelType w:val="multilevel"/>
    <w:tmpl w:val="D1AC579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26321212"/>
    <w:multiLevelType w:val="multilevel"/>
    <w:tmpl w:val="03CC1DB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26B92DEE"/>
    <w:multiLevelType w:val="multilevel"/>
    <w:tmpl w:val="73B8C83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72334B5"/>
    <w:multiLevelType w:val="multilevel"/>
    <w:tmpl w:val="7458CC8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D084EB6"/>
    <w:multiLevelType w:val="multilevel"/>
    <w:tmpl w:val="EA1CB6E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071DCE"/>
    <w:multiLevelType w:val="multilevel"/>
    <w:tmpl w:val="1C46F140"/>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3B277D13"/>
    <w:multiLevelType w:val="multilevel"/>
    <w:tmpl w:val="0574950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3E3A7052"/>
    <w:multiLevelType w:val="multilevel"/>
    <w:tmpl w:val="A41E8E5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6" w15:restartNumberingAfterBreak="0">
    <w:nsid w:val="44966299"/>
    <w:multiLevelType w:val="multilevel"/>
    <w:tmpl w:val="BE1859F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46EB6D45"/>
    <w:multiLevelType w:val="multilevel"/>
    <w:tmpl w:val="91A6317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47E3097C"/>
    <w:multiLevelType w:val="multilevel"/>
    <w:tmpl w:val="1A7A13C6"/>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509644AE"/>
    <w:multiLevelType w:val="multilevel"/>
    <w:tmpl w:val="F17261F6"/>
    <w:lvl w:ilvl="0">
      <w:start w:val="1"/>
      <w:numFmt w:val="decimal"/>
      <w:lvlText w:val="%1)"/>
      <w:lvlJc w:val="left"/>
      <w:pPr>
        <w:ind w:left="720" w:hanging="360"/>
      </w:pPr>
      <w:rPr>
        <w:rFonts w:ascii="Calibri" w:hAnsi="Calibri" w:cs="Calibri"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511A1DFC"/>
    <w:multiLevelType w:val="multilevel"/>
    <w:tmpl w:val="FD02E2E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527D406F"/>
    <w:multiLevelType w:val="hybridMultilevel"/>
    <w:tmpl w:val="D05CEB4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2CE72CA"/>
    <w:multiLevelType w:val="multilevel"/>
    <w:tmpl w:val="EADA455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533A1026"/>
    <w:multiLevelType w:val="multilevel"/>
    <w:tmpl w:val="6D7A6A0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4" w15:restartNumberingAfterBreak="0">
    <w:nsid w:val="57F76D93"/>
    <w:multiLevelType w:val="multilevel"/>
    <w:tmpl w:val="D6D8D77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5" w15:restartNumberingAfterBreak="0">
    <w:nsid w:val="5E9538C2"/>
    <w:multiLevelType w:val="multilevel"/>
    <w:tmpl w:val="5A4A5C32"/>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6" w15:restartNumberingAfterBreak="0">
    <w:nsid w:val="6A225E7C"/>
    <w:multiLevelType w:val="multilevel"/>
    <w:tmpl w:val="0706E2E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7" w15:restartNumberingAfterBreak="0">
    <w:nsid w:val="6E4D5D3C"/>
    <w:multiLevelType w:val="multilevel"/>
    <w:tmpl w:val="0FB4CB5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8" w15:restartNumberingAfterBreak="0">
    <w:nsid w:val="76A911EF"/>
    <w:multiLevelType w:val="multilevel"/>
    <w:tmpl w:val="0FD2632E"/>
    <w:lvl w:ilvl="0">
      <w:start w:val="1"/>
      <w:numFmt w:val="decimal"/>
      <w:lvlText w:val="%1."/>
      <w:lvlJc w:val="left"/>
      <w:pPr>
        <w:ind w:left="720" w:hanging="360"/>
      </w:pPr>
      <w:rPr>
        <w:rFonts w:ascii="Calibri" w:hAnsi="Calibri" w:cs="Calibri" w:hint="default"/>
        <w:b/>
        <w:bCs/>
      </w:rPr>
    </w:lvl>
    <w:lvl w:ilvl="1">
      <w:start w:val="1"/>
      <w:numFmt w:val="decimal"/>
      <w:isLgl/>
      <w:lvlText w:val="%1.%2"/>
      <w:lvlJc w:val="left"/>
      <w:pPr>
        <w:ind w:left="927" w:hanging="360"/>
      </w:pPr>
      <w:rPr>
        <w:rFonts w:ascii="Calibri" w:hAnsi="Calibri" w:cs="Calibri" w:hint="default"/>
        <w:b/>
        <w:bCs w:val="0"/>
      </w:rPr>
    </w:lvl>
    <w:lvl w:ilvl="2">
      <w:start w:val="1"/>
      <w:numFmt w:val="decimal"/>
      <w:isLgl/>
      <w:lvlText w:val="%1.%2.%3"/>
      <w:lvlJc w:val="left"/>
      <w:pPr>
        <w:ind w:left="1494" w:hanging="720"/>
      </w:pPr>
      <w:rPr>
        <w:rFonts w:ascii="Times New Roman" w:hAnsi="Times New Roman" w:cs="Times New Roman" w:hint="default"/>
      </w:rPr>
    </w:lvl>
    <w:lvl w:ilvl="3">
      <w:start w:val="1"/>
      <w:numFmt w:val="decimal"/>
      <w:isLgl/>
      <w:lvlText w:val="%1.%2.%3.%4"/>
      <w:lvlJc w:val="left"/>
      <w:pPr>
        <w:ind w:left="1701" w:hanging="720"/>
      </w:pPr>
      <w:rPr>
        <w:rFonts w:ascii="Times New Roman" w:hAnsi="Times New Roman" w:cs="Times New Roman" w:hint="default"/>
      </w:rPr>
    </w:lvl>
    <w:lvl w:ilvl="4">
      <w:start w:val="1"/>
      <w:numFmt w:val="decimal"/>
      <w:isLgl/>
      <w:lvlText w:val="%1.%2.%3.%4.%5"/>
      <w:lvlJc w:val="left"/>
      <w:pPr>
        <w:ind w:left="2268" w:hanging="1080"/>
      </w:pPr>
      <w:rPr>
        <w:rFonts w:ascii="Times New Roman" w:hAnsi="Times New Roman" w:cs="Times New Roman" w:hint="default"/>
      </w:rPr>
    </w:lvl>
    <w:lvl w:ilvl="5">
      <w:start w:val="1"/>
      <w:numFmt w:val="decimal"/>
      <w:isLgl/>
      <w:lvlText w:val="%1.%2.%3.%4.%5.%6"/>
      <w:lvlJc w:val="left"/>
      <w:pPr>
        <w:ind w:left="2475" w:hanging="1080"/>
      </w:pPr>
      <w:rPr>
        <w:rFonts w:ascii="Times New Roman" w:hAnsi="Times New Roman" w:cs="Times New Roman" w:hint="default"/>
      </w:rPr>
    </w:lvl>
    <w:lvl w:ilvl="6">
      <w:start w:val="1"/>
      <w:numFmt w:val="decimal"/>
      <w:isLgl/>
      <w:lvlText w:val="%1.%2.%3.%4.%5.%6.%7"/>
      <w:lvlJc w:val="left"/>
      <w:pPr>
        <w:ind w:left="3042" w:hanging="1440"/>
      </w:pPr>
      <w:rPr>
        <w:rFonts w:ascii="Times New Roman" w:hAnsi="Times New Roman" w:cs="Times New Roman" w:hint="default"/>
      </w:rPr>
    </w:lvl>
    <w:lvl w:ilvl="7">
      <w:start w:val="1"/>
      <w:numFmt w:val="decimal"/>
      <w:isLgl/>
      <w:lvlText w:val="%1.%2.%3.%4.%5.%6.%7.%8"/>
      <w:lvlJc w:val="left"/>
      <w:pPr>
        <w:ind w:left="3249" w:hanging="1440"/>
      </w:pPr>
      <w:rPr>
        <w:rFonts w:ascii="Times New Roman" w:hAnsi="Times New Roman" w:cs="Times New Roman" w:hint="default"/>
      </w:rPr>
    </w:lvl>
    <w:lvl w:ilvl="8">
      <w:start w:val="1"/>
      <w:numFmt w:val="decimal"/>
      <w:isLgl/>
      <w:lvlText w:val="%1.%2.%3.%4.%5.%6.%7.%8.%9"/>
      <w:lvlJc w:val="left"/>
      <w:pPr>
        <w:ind w:left="3456" w:hanging="1440"/>
      </w:pPr>
      <w:rPr>
        <w:rFonts w:ascii="Times New Roman" w:hAnsi="Times New Roman" w:cs="Times New Roman" w:hint="default"/>
      </w:rPr>
    </w:lvl>
  </w:abstractNum>
  <w:abstractNum w:abstractNumId="29" w15:restartNumberingAfterBreak="0">
    <w:nsid w:val="78EB185E"/>
    <w:multiLevelType w:val="multilevel"/>
    <w:tmpl w:val="ECF64AE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16cid:durableId="187041299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6370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099500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9139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026116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579335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59442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515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9616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84123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5691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07883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10573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20551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19586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18418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72093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77452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86456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07030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9768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49600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8869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64894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66442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60007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88882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46956149">
    <w:abstractNumId w:val="13"/>
  </w:num>
  <w:num w:numId="29" w16cid:durableId="1938900213">
    <w:abstractNumId w:val="12"/>
  </w:num>
  <w:num w:numId="30" w16cid:durableId="806880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C88"/>
    <w:rsid w:val="00001F50"/>
    <w:rsid w:val="00055E4B"/>
    <w:rsid w:val="000F4B2A"/>
    <w:rsid w:val="00100503"/>
    <w:rsid w:val="001A006D"/>
    <w:rsid w:val="002173D1"/>
    <w:rsid w:val="0024742D"/>
    <w:rsid w:val="00281229"/>
    <w:rsid w:val="002A0078"/>
    <w:rsid w:val="002D254E"/>
    <w:rsid w:val="00374BBB"/>
    <w:rsid w:val="00384550"/>
    <w:rsid w:val="00391A94"/>
    <w:rsid w:val="003C1548"/>
    <w:rsid w:val="003F63B1"/>
    <w:rsid w:val="004B31F6"/>
    <w:rsid w:val="004B63DD"/>
    <w:rsid w:val="004C52BA"/>
    <w:rsid w:val="00543420"/>
    <w:rsid w:val="0057598E"/>
    <w:rsid w:val="005E3C6A"/>
    <w:rsid w:val="005F280F"/>
    <w:rsid w:val="00622729"/>
    <w:rsid w:val="00644396"/>
    <w:rsid w:val="006445D2"/>
    <w:rsid w:val="006C658C"/>
    <w:rsid w:val="00760F3D"/>
    <w:rsid w:val="007B7F8B"/>
    <w:rsid w:val="007C024B"/>
    <w:rsid w:val="007C68CF"/>
    <w:rsid w:val="007F76EE"/>
    <w:rsid w:val="008567F3"/>
    <w:rsid w:val="00886AD2"/>
    <w:rsid w:val="008F3A42"/>
    <w:rsid w:val="008F5E9E"/>
    <w:rsid w:val="009A1111"/>
    <w:rsid w:val="009A573C"/>
    <w:rsid w:val="00B77F3C"/>
    <w:rsid w:val="00C40D0F"/>
    <w:rsid w:val="00C77F66"/>
    <w:rsid w:val="00CB0F6A"/>
    <w:rsid w:val="00D80171"/>
    <w:rsid w:val="00D86C88"/>
    <w:rsid w:val="00F6183D"/>
    <w:rsid w:val="00F63F67"/>
    <w:rsid w:val="00F732C4"/>
    <w:rsid w:val="00FB0F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4D27D"/>
  <w15:chartTrackingRefBased/>
  <w15:docId w15:val="{46036E63-6514-40EB-9993-D0D6CD43D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2C4"/>
  </w:style>
  <w:style w:type="paragraph" w:styleId="Ttulo1">
    <w:name w:val="heading 1"/>
    <w:basedOn w:val="Normal"/>
    <w:next w:val="Normal"/>
    <w:link w:val="Ttulo1Car"/>
    <w:uiPriority w:val="9"/>
    <w:qFormat/>
    <w:rsid w:val="00D86C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D86C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D86C8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D86C8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D86C8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D86C8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86C8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86C8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86C8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86C8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86C8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86C8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86C8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86C8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86C8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86C8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86C8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86C88"/>
    <w:rPr>
      <w:rFonts w:eastAsiaTheme="majorEastAsia" w:cstheme="majorBidi"/>
      <w:color w:val="272727" w:themeColor="text1" w:themeTint="D8"/>
    </w:rPr>
  </w:style>
  <w:style w:type="paragraph" w:styleId="Ttulo">
    <w:name w:val="Title"/>
    <w:basedOn w:val="Normal"/>
    <w:next w:val="Normal"/>
    <w:link w:val="TtuloCar"/>
    <w:uiPriority w:val="10"/>
    <w:qFormat/>
    <w:rsid w:val="00D86C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86C8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86C8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86C8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86C88"/>
    <w:pPr>
      <w:spacing w:before="160"/>
      <w:jc w:val="center"/>
    </w:pPr>
    <w:rPr>
      <w:i/>
      <w:iCs/>
      <w:color w:val="404040" w:themeColor="text1" w:themeTint="BF"/>
    </w:rPr>
  </w:style>
  <w:style w:type="character" w:customStyle="1" w:styleId="CitaCar">
    <w:name w:val="Cita Car"/>
    <w:basedOn w:val="Fuentedeprrafopredeter"/>
    <w:link w:val="Cita"/>
    <w:uiPriority w:val="29"/>
    <w:rsid w:val="00D86C88"/>
    <w:rPr>
      <w:i/>
      <w:iCs/>
      <w:color w:val="404040" w:themeColor="text1" w:themeTint="BF"/>
    </w:rPr>
  </w:style>
  <w:style w:type="paragraph" w:styleId="Prrafodelista">
    <w:name w:val="List Paragraph"/>
    <w:basedOn w:val="Normal"/>
    <w:uiPriority w:val="34"/>
    <w:qFormat/>
    <w:rsid w:val="00D86C88"/>
    <w:pPr>
      <w:ind w:left="720"/>
      <w:contextualSpacing/>
    </w:pPr>
  </w:style>
  <w:style w:type="character" w:styleId="nfasisintenso">
    <w:name w:val="Intense Emphasis"/>
    <w:basedOn w:val="Fuentedeprrafopredeter"/>
    <w:uiPriority w:val="21"/>
    <w:qFormat/>
    <w:rsid w:val="00D86C88"/>
    <w:rPr>
      <w:i/>
      <w:iCs/>
      <w:color w:val="0F4761" w:themeColor="accent1" w:themeShade="BF"/>
    </w:rPr>
  </w:style>
  <w:style w:type="paragraph" w:styleId="Citadestacada">
    <w:name w:val="Intense Quote"/>
    <w:basedOn w:val="Normal"/>
    <w:next w:val="Normal"/>
    <w:link w:val="CitadestacadaCar"/>
    <w:uiPriority w:val="30"/>
    <w:qFormat/>
    <w:rsid w:val="00D86C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D86C88"/>
    <w:rPr>
      <w:i/>
      <w:iCs/>
      <w:color w:val="0F4761" w:themeColor="accent1" w:themeShade="BF"/>
    </w:rPr>
  </w:style>
  <w:style w:type="character" w:styleId="Referenciaintensa">
    <w:name w:val="Intense Reference"/>
    <w:basedOn w:val="Fuentedeprrafopredeter"/>
    <w:uiPriority w:val="32"/>
    <w:qFormat/>
    <w:rsid w:val="00D86C88"/>
    <w:rPr>
      <w:b/>
      <w:bCs/>
      <w:smallCaps/>
      <w:color w:val="0F4761" w:themeColor="accent1" w:themeShade="BF"/>
      <w:spacing w:val="5"/>
    </w:rPr>
  </w:style>
  <w:style w:type="paragraph" w:styleId="Encabezado">
    <w:name w:val="header"/>
    <w:basedOn w:val="Normal"/>
    <w:link w:val="EncabezadoCar"/>
    <w:uiPriority w:val="99"/>
    <w:unhideWhenUsed/>
    <w:rsid w:val="00D86C8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6C88"/>
  </w:style>
  <w:style w:type="paragraph" w:styleId="Piedepgina">
    <w:name w:val="footer"/>
    <w:basedOn w:val="Normal"/>
    <w:link w:val="PiedepginaCar"/>
    <w:uiPriority w:val="99"/>
    <w:unhideWhenUsed/>
    <w:rsid w:val="00D86C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6C88"/>
  </w:style>
  <w:style w:type="table" w:styleId="Tablaconcuadrcula">
    <w:name w:val="Table Grid"/>
    <w:basedOn w:val="Tablanormal"/>
    <w:uiPriority w:val="39"/>
    <w:rsid w:val="00D80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rsid w:val="00F732C4"/>
    <w:pPr>
      <w:spacing w:after="0" w:line="240" w:lineRule="auto"/>
    </w:pPr>
    <w:rPr>
      <w:rFonts w:ascii="Calibri" w:eastAsia="Times New Roman" w:hAnsi="Calibri" w:cs="Times New Roman"/>
      <w:kern w:val="0"/>
      <w:sz w:val="20"/>
      <w:szCs w:val="20"/>
      <w:lang w:eastAsia="es-CO"/>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rsid w:val="00F732C4"/>
    <w:pPr>
      <w:widowControl w:val="0"/>
      <w:autoSpaceDE w:val="0"/>
      <w:autoSpaceDN w:val="0"/>
      <w:spacing w:before="100" w:beforeAutospacing="1" w:after="0" w:line="240" w:lineRule="auto"/>
    </w:pPr>
    <w:rPr>
      <w:rFonts w:ascii="Calibri" w:eastAsia="Times New Roman" w:hAnsi="Calibri" w:cs="Calibri"/>
      <w:kern w:val="0"/>
      <w:lang w:eastAsia="es-CO"/>
      <w14:ligatures w14:val="none"/>
    </w:rPr>
  </w:style>
  <w:style w:type="table" w:customStyle="1" w:styleId="TableNormal1">
    <w:name w:val="Table Normal1"/>
    <w:basedOn w:val="Tablanormal"/>
    <w:rsid w:val="00F732C4"/>
    <w:pPr>
      <w:widowControl w:val="0"/>
      <w:autoSpaceDE w:val="0"/>
      <w:autoSpaceDN w:val="0"/>
      <w:spacing w:after="0" w:line="240" w:lineRule="auto"/>
    </w:pPr>
    <w:rPr>
      <w:rFonts w:ascii="Times New Roman" w:eastAsia="Cambria" w:hAnsi="Times New Roman" w:cs="Times New Roman"/>
      <w:kern w:val="0"/>
      <w:lang w:val="en-US"/>
      <w14:ligatures w14:val="none"/>
    </w:rPr>
    <w:tblPr>
      <w:tblInd w:w="0" w:type="nil"/>
      <w:tblCellMar>
        <w:left w:w="0" w:type="dxa"/>
        <w:right w:w="0" w:type="dxa"/>
      </w:tblCellMar>
    </w:tblPr>
  </w:style>
  <w:style w:type="character" w:customStyle="1" w:styleId="normaltextrun">
    <w:name w:val="normaltextrun"/>
    <w:basedOn w:val="Fuentedeprrafopredeter"/>
    <w:rsid w:val="004B63DD"/>
  </w:style>
  <w:style w:type="character" w:customStyle="1" w:styleId="eop">
    <w:name w:val="eop"/>
    <w:basedOn w:val="Fuentedeprrafopredeter"/>
    <w:rsid w:val="004B63DD"/>
  </w:style>
  <w:style w:type="character" w:customStyle="1" w:styleId="vortaltextbox">
    <w:name w:val="vortaltextbox"/>
    <w:basedOn w:val="Fuentedeprrafopredeter"/>
    <w:rsid w:val="004C5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5196">
      <w:bodyDiv w:val="1"/>
      <w:marLeft w:val="0"/>
      <w:marRight w:val="0"/>
      <w:marTop w:val="0"/>
      <w:marBottom w:val="0"/>
      <w:divBdr>
        <w:top w:val="none" w:sz="0" w:space="0" w:color="auto"/>
        <w:left w:val="none" w:sz="0" w:space="0" w:color="auto"/>
        <w:bottom w:val="none" w:sz="0" w:space="0" w:color="auto"/>
        <w:right w:val="none" w:sz="0" w:space="0" w:color="auto"/>
      </w:divBdr>
    </w:div>
    <w:div w:id="38749627">
      <w:bodyDiv w:val="1"/>
      <w:marLeft w:val="0"/>
      <w:marRight w:val="0"/>
      <w:marTop w:val="0"/>
      <w:marBottom w:val="0"/>
      <w:divBdr>
        <w:top w:val="none" w:sz="0" w:space="0" w:color="auto"/>
        <w:left w:val="none" w:sz="0" w:space="0" w:color="auto"/>
        <w:bottom w:val="none" w:sz="0" w:space="0" w:color="auto"/>
        <w:right w:val="none" w:sz="0" w:space="0" w:color="auto"/>
      </w:divBdr>
    </w:div>
    <w:div w:id="40911145">
      <w:bodyDiv w:val="1"/>
      <w:marLeft w:val="0"/>
      <w:marRight w:val="0"/>
      <w:marTop w:val="0"/>
      <w:marBottom w:val="0"/>
      <w:divBdr>
        <w:top w:val="none" w:sz="0" w:space="0" w:color="auto"/>
        <w:left w:val="none" w:sz="0" w:space="0" w:color="auto"/>
        <w:bottom w:val="none" w:sz="0" w:space="0" w:color="auto"/>
        <w:right w:val="none" w:sz="0" w:space="0" w:color="auto"/>
      </w:divBdr>
    </w:div>
    <w:div w:id="63918901">
      <w:bodyDiv w:val="1"/>
      <w:marLeft w:val="0"/>
      <w:marRight w:val="0"/>
      <w:marTop w:val="0"/>
      <w:marBottom w:val="0"/>
      <w:divBdr>
        <w:top w:val="none" w:sz="0" w:space="0" w:color="auto"/>
        <w:left w:val="none" w:sz="0" w:space="0" w:color="auto"/>
        <w:bottom w:val="none" w:sz="0" w:space="0" w:color="auto"/>
        <w:right w:val="none" w:sz="0" w:space="0" w:color="auto"/>
      </w:divBdr>
    </w:div>
    <w:div w:id="66584833">
      <w:bodyDiv w:val="1"/>
      <w:marLeft w:val="0"/>
      <w:marRight w:val="0"/>
      <w:marTop w:val="0"/>
      <w:marBottom w:val="0"/>
      <w:divBdr>
        <w:top w:val="none" w:sz="0" w:space="0" w:color="auto"/>
        <w:left w:val="none" w:sz="0" w:space="0" w:color="auto"/>
        <w:bottom w:val="none" w:sz="0" w:space="0" w:color="auto"/>
        <w:right w:val="none" w:sz="0" w:space="0" w:color="auto"/>
      </w:divBdr>
    </w:div>
    <w:div w:id="106318777">
      <w:bodyDiv w:val="1"/>
      <w:marLeft w:val="0"/>
      <w:marRight w:val="0"/>
      <w:marTop w:val="0"/>
      <w:marBottom w:val="0"/>
      <w:divBdr>
        <w:top w:val="none" w:sz="0" w:space="0" w:color="auto"/>
        <w:left w:val="none" w:sz="0" w:space="0" w:color="auto"/>
        <w:bottom w:val="none" w:sz="0" w:space="0" w:color="auto"/>
        <w:right w:val="none" w:sz="0" w:space="0" w:color="auto"/>
      </w:divBdr>
    </w:div>
    <w:div w:id="202332787">
      <w:bodyDiv w:val="1"/>
      <w:marLeft w:val="0"/>
      <w:marRight w:val="0"/>
      <w:marTop w:val="0"/>
      <w:marBottom w:val="0"/>
      <w:divBdr>
        <w:top w:val="none" w:sz="0" w:space="0" w:color="auto"/>
        <w:left w:val="none" w:sz="0" w:space="0" w:color="auto"/>
        <w:bottom w:val="none" w:sz="0" w:space="0" w:color="auto"/>
        <w:right w:val="none" w:sz="0" w:space="0" w:color="auto"/>
      </w:divBdr>
    </w:div>
    <w:div w:id="230317070">
      <w:bodyDiv w:val="1"/>
      <w:marLeft w:val="0"/>
      <w:marRight w:val="0"/>
      <w:marTop w:val="0"/>
      <w:marBottom w:val="0"/>
      <w:divBdr>
        <w:top w:val="none" w:sz="0" w:space="0" w:color="auto"/>
        <w:left w:val="none" w:sz="0" w:space="0" w:color="auto"/>
        <w:bottom w:val="none" w:sz="0" w:space="0" w:color="auto"/>
        <w:right w:val="none" w:sz="0" w:space="0" w:color="auto"/>
      </w:divBdr>
    </w:div>
    <w:div w:id="369769864">
      <w:bodyDiv w:val="1"/>
      <w:marLeft w:val="0"/>
      <w:marRight w:val="0"/>
      <w:marTop w:val="0"/>
      <w:marBottom w:val="0"/>
      <w:divBdr>
        <w:top w:val="none" w:sz="0" w:space="0" w:color="auto"/>
        <w:left w:val="none" w:sz="0" w:space="0" w:color="auto"/>
        <w:bottom w:val="none" w:sz="0" w:space="0" w:color="auto"/>
        <w:right w:val="none" w:sz="0" w:space="0" w:color="auto"/>
      </w:divBdr>
    </w:div>
    <w:div w:id="402797076">
      <w:bodyDiv w:val="1"/>
      <w:marLeft w:val="0"/>
      <w:marRight w:val="0"/>
      <w:marTop w:val="0"/>
      <w:marBottom w:val="0"/>
      <w:divBdr>
        <w:top w:val="none" w:sz="0" w:space="0" w:color="auto"/>
        <w:left w:val="none" w:sz="0" w:space="0" w:color="auto"/>
        <w:bottom w:val="none" w:sz="0" w:space="0" w:color="auto"/>
        <w:right w:val="none" w:sz="0" w:space="0" w:color="auto"/>
      </w:divBdr>
    </w:div>
    <w:div w:id="448012065">
      <w:bodyDiv w:val="1"/>
      <w:marLeft w:val="0"/>
      <w:marRight w:val="0"/>
      <w:marTop w:val="0"/>
      <w:marBottom w:val="0"/>
      <w:divBdr>
        <w:top w:val="none" w:sz="0" w:space="0" w:color="auto"/>
        <w:left w:val="none" w:sz="0" w:space="0" w:color="auto"/>
        <w:bottom w:val="none" w:sz="0" w:space="0" w:color="auto"/>
        <w:right w:val="none" w:sz="0" w:space="0" w:color="auto"/>
      </w:divBdr>
    </w:div>
    <w:div w:id="519323483">
      <w:bodyDiv w:val="1"/>
      <w:marLeft w:val="0"/>
      <w:marRight w:val="0"/>
      <w:marTop w:val="0"/>
      <w:marBottom w:val="0"/>
      <w:divBdr>
        <w:top w:val="none" w:sz="0" w:space="0" w:color="auto"/>
        <w:left w:val="none" w:sz="0" w:space="0" w:color="auto"/>
        <w:bottom w:val="none" w:sz="0" w:space="0" w:color="auto"/>
        <w:right w:val="none" w:sz="0" w:space="0" w:color="auto"/>
      </w:divBdr>
    </w:div>
    <w:div w:id="525756220">
      <w:bodyDiv w:val="1"/>
      <w:marLeft w:val="0"/>
      <w:marRight w:val="0"/>
      <w:marTop w:val="0"/>
      <w:marBottom w:val="0"/>
      <w:divBdr>
        <w:top w:val="none" w:sz="0" w:space="0" w:color="auto"/>
        <w:left w:val="none" w:sz="0" w:space="0" w:color="auto"/>
        <w:bottom w:val="none" w:sz="0" w:space="0" w:color="auto"/>
        <w:right w:val="none" w:sz="0" w:space="0" w:color="auto"/>
      </w:divBdr>
    </w:div>
    <w:div w:id="535049745">
      <w:bodyDiv w:val="1"/>
      <w:marLeft w:val="0"/>
      <w:marRight w:val="0"/>
      <w:marTop w:val="0"/>
      <w:marBottom w:val="0"/>
      <w:divBdr>
        <w:top w:val="none" w:sz="0" w:space="0" w:color="auto"/>
        <w:left w:val="none" w:sz="0" w:space="0" w:color="auto"/>
        <w:bottom w:val="none" w:sz="0" w:space="0" w:color="auto"/>
        <w:right w:val="none" w:sz="0" w:space="0" w:color="auto"/>
      </w:divBdr>
    </w:div>
    <w:div w:id="548345426">
      <w:bodyDiv w:val="1"/>
      <w:marLeft w:val="0"/>
      <w:marRight w:val="0"/>
      <w:marTop w:val="0"/>
      <w:marBottom w:val="0"/>
      <w:divBdr>
        <w:top w:val="none" w:sz="0" w:space="0" w:color="auto"/>
        <w:left w:val="none" w:sz="0" w:space="0" w:color="auto"/>
        <w:bottom w:val="none" w:sz="0" w:space="0" w:color="auto"/>
        <w:right w:val="none" w:sz="0" w:space="0" w:color="auto"/>
      </w:divBdr>
    </w:div>
    <w:div w:id="574513619">
      <w:bodyDiv w:val="1"/>
      <w:marLeft w:val="0"/>
      <w:marRight w:val="0"/>
      <w:marTop w:val="0"/>
      <w:marBottom w:val="0"/>
      <w:divBdr>
        <w:top w:val="none" w:sz="0" w:space="0" w:color="auto"/>
        <w:left w:val="none" w:sz="0" w:space="0" w:color="auto"/>
        <w:bottom w:val="none" w:sz="0" w:space="0" w:color="auto"/>
        <w:right w:val="none" w:sz="0" w:space="0" w:color="auto"/>
      </w:divBdr>
    </w:div>
    <w:div w:id="623728487">
      <w:bodyDiv w:val="1"/>
      <w:marLeft w:val="0"/>
      <w:marRight w:val="0"/>
      <w:marTop w:val="0"/>
      <w:marBottom w:val="0"/>
      <w:divBdr>
        <w:top w:val="none" w:sz="0" w:space="0" w:color="auto"/>
        <w:left w:val="none" w:sz="0" w:space="0" w:color="auto"/>
        <w:bottom w:val="none" w:sz="0" w:space="0" w:color="auto"/>
        <w:right w:val="none" w:sz="0" w:space="0" w:color="auto"/>
      </w:divBdr>
    </w:div>
    <w:div w:id="660037545">
      <w:bodyDiv w:val="1"/>
      <w:marLeft w:val="0"/>
      <w:marRight w:val="0"/>
      <w:marTop w:val="0"/>
      <w:marBottom w:val="0"/>
      <w:divBdr>
        <w:top w:val="none" w:sz="0" w:space="0" w:color="auto"/>
        <w:left w:val="none" w:sz="0" w:space="0" w:color="auto"/>
        <w:bottom w:val="none" w:sz="0" w:space="0" w:color="auto"/>
        <w:right w:val="none" w:sz="0" w:space="0" w:color="auto"/>
      </w:divBdr>
    </w:div>
    <w:div w:id="676616250">
      <w:bodyDiv w:val="1"/>
      <w:marLeft w:val="0"/>
      <w:marRight w:val="0"/>
      <w:marTop w:val="0"/>
      <w:marBottom w:val="0"/>
      <w:divBdr>
        <w:top w:val="none" w:sz="0" w:space="0" w:color="auto"/>
        <w:left w:val="none" w:sz="0" w:space="0" w:color="auto"/>
        <w:bottom w:val="none" w:sz="0" w:space="0" w:color="auto"/>
        <w:right w:val="none" w:sz="0" w:space="0" w:color="auto"/>
      </w:divBdr>
    </w:div>
    <w:div w:id="678040815">
      <w:bodyDiv w:val="1"/>
      <w:marLeft w:val="0"/>
      <w:marRight w:val="0"/>
      <w:marTop w:val="0"/>
      <w:marBottom w:val="0"/>
      <w:divBdr>
        <w:top w:val="none" w:sz="0" w:space="0" w:color="auto"/>
        <w:left w:val="none" w:sz="0" w:space="0" w:color="auto"/>
        <w:bottom w:val="none" w:sz="0" w:space="0" w:color="auto"/>
        <w:right w:val="none" w:sz="0" w:space="0" w:color="auto"/>
      </w:divBdr>
    </w:div>
    <w:div w:id="710157190">
      <w:bodyDiv w:val="1"/>
      <w:marLeft w:val="0"/>
      <w:marRight w:val="0"/>
      <w:marTop w:val="0"/>
      <w:marBottom w:val="0"/>
      <w:divBdr>
        <w:top w:val="none" w:sz="0" w:space="0" w:color="auto"/>
        <w:left w:val="none" w:sz="0" w:space="0" w:color="auto"/>
        <w:bottom w:val="none" w:sz="0" w:space="0" w:color="auto"/>
        <w:right w:val="none" w:sz="0" w:space="0" w:color="auto"/>
      </w:divBdr>
    </w:div>
    <w:div w:id="722026944">
      <w:bodyDiv w:val="1"/>
      <w:marLeft w:val="0"/>
      <w:marRight w:val="0"/>
      <w:marTop w:val="0"/>
      <w:marBottom w:val="0"/>
      <w:divBdr>
        <w:top w:val="none" w:sz="0" w:space="0" w:color="auto"/>
        <w:left w:val="none" w:sz="0" w:space="0" w:color="auto"/>
        <w:bottom w:val="none" w:sz="0" w:space="0" w:color="auto"/>
        <w:right w:val="none" w:sz="0" w:space="0" w:color="auto"/>
      </w:divBdr>
    </w:div>
    <w:div w:id="753089523">
      <w:bodyDiv w:val="1"/>
      <w:marLeft w:val="0"/>
      <w:marRight w:val="0"/>
      <w:marTop w:val="0"/>
      <w:marBottom w:val="0"/>
      <w:divBdr>
        <w:top w:val="none" w:sz="0" w:space="0" w:color="auto"/>
        <w:left w:val="none" w:sz="0" w:space="0" w:color="auto"/>
        <w:bottom w:val="none" w:sz="0" w:space="0" w:color="auto"/>
        <w:right w:val="none" w:sz="0" w:space="0" w:color="auto"/>
      </w:divBdr>
    </w:div>
    <w:div w:id="812135189">
      <w:bodyDiv w:val="1"/>
      <w:marLeft w:val="0"/>
      <w:marRight w:val="0"/>
      <w:marTop w:val="0"/>
      <w:marBottom w:val="0"/>
      <w:divBdr>
        <w:top w:val="none" w:sz="0" w:space="0" w:color="auto"/>
        <w:left w:val="none" w:sz="0" w:space="0" w:color="auto"/>
        <w:bottom w:val="none" w:sz="0" w:space="0" w:color="auto"/>
        <w:right w:val="none" w:sz="0" w:space="0" w:color="auto"/>
      </w:divBdr>
    </w:div>
    <w:div w:id="894315968">
      <w:bodyDiv w:val="1"/>
      <w:marLeft w:val="0"/>
      <w:marRight w:val="0"/>
      <w:marTop w:val="0"/>
      <w:marBottom w:val="0"/>
      <w:divBdr>
        <w:top w:val="none" w:sz="0" w:space="0" w:color="auto"/>
        <w:left w:val="none" w:sz="0" w:space="0" w:color="auto"/>
        <w:bottom w:val="none" w:sz="0" w:space="0" w:color="auto"/>
        <w:right w:val="none" w:sz="0" w:space="0" w:color="auto"/>
      </w:divBdr>
    </w:div>
    <w:div w:id="896431173">
      <w:bodyDiv w:val="1"/>
      <w:marLeft w:val="0"/>
      <w:marRight w:val="0"/>
      <w:marTop w:val="0"/>
      <w:marBottom w:val="0"/>
      <w:divBdr>
        <w:top w:val="none" w:sz="0" w:space="0" w:color="auto"/>
        <w:left w:val="none" w:sz="0" w:space="0" w:color="auto"/>
        <w:bottom w:val="none" w:sz="0" w:space="0" w:color="auto"/>
        <w:right w:val="none" w:sz="0" w:space="0" w:color="auto"/>
      </w:divBdr>
    </w:div>
    <w:div w:id="908267935">
      <w:bodyDiv w:val="1"/>
      <w:marLeft w:val="0"/>
      <w:marRight w:val="0"/>
      <w:marTop w:val="0"/>
      <w:marBottom w:val="0"/>
      <w:divBdr>
        <w:top w:val="none" w:sz="0" w:space="0" w:color="auto"/>
        <w:left w:val="none" w:sz="0" w:space="0" w:color="auto"/>
        <w:bottom w:val="none" w:sz="0" w:space="0" w:color="auto"/>
        <w:right w:val="none" w:sz="0" w:space="0" w:color="auto"/>
      </w:divBdr>
    </w:div>
    <w:div w:id="943924922">
      <w:bodyDiv w:val="1"/>
      <w:marLeft w:val="0"/>
      <w:marRight w:val="0"/>
      <w:marTop w:val="0"/>
      <w:marBottom w:val="0"/>
      <w:divBdr>
        <w:top w:val="none" w:sz="0" w:space="0" w:color="auto"/>
        <w:left w:val="none" w:sz="0" w:space="0" w:color="auto"/>
        <w:bottom w:val="none" w:sz="0" w:space="0" w:color="auto"/>
        <w:right w:val="none" w:sz="0" w:space="0" w:color="auto"/>
      </w:divBdr>
    </w:div>
    <w:div w:id="977763799">
      <w:bodyDiv w:val="1"/>
      <w:marLeft w:val="0"/>
      <w:marRight w:val="0"/>
      <w:marTop w:val="0"/>
      <w:marBottom w:val="0"/>
      <w:divBdr>
        <w:top w:val="none" w:sz="0" w:space="0" w:color="auto"/>
        <w:left w:val="none" w:sz="0" w:space="0" w:color="auto"/>
        <w:bottom w:val="none" w:sz="0" w:space="0" w:color="auto"/>
        <w:right w:val="none" w:sz="0" w:space="0" w:color="auto"/>
      </w:divBdr>
    </w:div>
    <w:div w:id="1045521296">
      <w:bodyDiv w:val="1"/>
      <w:marLeft w:val="0"/>
      <w:marRight w:val="0"/>
      <w:marTop w:val="0"/>
      <w:marBottom w:val="0"/>
      <w:divBdr>
        <w:top w:val="none" w:sz="0" w:space="0" w:color="auto"/>
        <w:left w:val="none" w:sz="0" w:space="0" w:color="auto"/>
        <w:bottom w:val="none" w:sz="0" w:space="0" w:color="auto"/>
        <w:right w:val="none" w:sz="0" w:space="0" w:color="auto"/>
      </w:divBdr>
    </w:div>
    <w:div w:id="1065377525">
      <w:bodyDiv w:val="1"/>
      <w:marLeft w:val="0"/>
      <w:marRight w:val="0"/>
      <w:marTop w:val="0"/>
      <w:marBottom w:val="0"/>
      <w:divBdr>
        <w:top w:val="none" w:sz="0" w:space="0" w:color="auto"/>
        <w:left w:val="none" w:sz="0" w:space="0" w:color="auto"/>
        <w:bottom w:val="none" w:sz="0" w:space="0" w:color="auto"/>
        <w:right w:val="none" w:sz="0" w:space="0" w:color="auto"/>
      </w:divBdr>
    </w:div>
    <w:div w:id="1071004379">
      <w:bodyDiv w:val="1"/>
      <w:marLeft w:val="0"/>
      <w:marRight w:val="0"/>
      <w:marTop w:val="0"/>
      <w:marBottom w:val="0"/>
      <w:divBdr>
        <w:top w:val="none" w:sz="0" w:space="0" w:color="auto"/>
        <w:left w:val="none" w:sz="0" w:space="0" w:color="auto"/>
        <w:bottom w:val="none" w:sz="0" w:space="0" w:color="auto"/>
        <w:right w:val="none" w:sz="0" w:space="0" w:color="auto"/>
      </w:divBdr>
      <w:divsChild>
        <w:div w:id="1511212642">
          <w:marLeft w:val="0"/>
          <w:marRight w:val="0"/>
          <w:marTop w:val="0"/>
          <w:marBottom w:val="0"/>
          <w:divBdr>
            <w:top w:val="none" w:sz="0" w:space="0" w:color="auto"/>
            <w:left w:val="none" w:sz="0" w:space="0" w:color="auto"/>
            <w:bottom w:val="none" w:sz="0" w:space="0" w:color="auto"/>
            <w:right w:val="none" w:sz="0" w:space="0" w:color="auto"/>
          </w:divBdr>
        </w:div>
      </w:divsChild>
    </w:div>
    <w:div w:id="1089160412">
      <w:bodyDiv w:val="1"/>
      <w:marLeft w:val="0"/>
      <w:marRight w:val="0"/>
      <w:marTop w:val="0"/>
      <w:marBottom w:val="0"/>
      <w:divBdr>
        <w:top w:val="none" w:sz="0" w:space="0" w:color="auto"/>
        <w:left w:val="none" w:sz="0" w:space="0" w:color="auto"/>
        <w:bottom w:val="none" w:sz="0" w:space="0" w:color="auto"/>
        <w:right w:val="none" w:sz="0" w:space="0" w:color="auto"/>
      </w:divBdr>
    </w:div>
    <w:div w:id="1106581664">
      <w:bodyDiv w:val="1"/>
      <w:marLeft w:val="0"/>
      <w:marRight w:val="0"/>
      <w:marTop w:val="0"/>
      <w:marBottom w:val="0"/>
      <w:divBdr>
        <w:top w:val="none" w:sz="0" w:space="0" w:color="auto"/>
        <w:left w:val="none" w:sz="0" w:space="0" w:color="auto"/>
        <w:bottom w:val="none" w:sz="0" w:space="0" w:color="auto"/>
        <w:right w:val="none" w:sz="0" w:space="0" w:color="auto"/>
      </w:divBdr>
    </w:div>
    <w:div w:id="1131823581">
      <w:bodyDiv w:val="1"/>
      <w:marLeft w:val="0"/>
      <w:marRight w:val="0"/>
      <w:marTop w:val="0"/>
      <w:marBottom w:val="0"/>
      <w:divBdr>
        <w:top w:val="none" w:sz="0" w:space="0" w:color="auto"/>
        <w:left w:val="none" w:sz="0" w:space="0" w:color="auto"/>
        <w:bottom w:val="none" w:sz="0" w:space="0" w:color="auto"/>
        <w:right w:val="none" w:sz="0" w:space="0" w:color="auto"/>
      </w:divBdr>
    </w:div>
    <w:div w:id="1136339509">
      <w:bodyDiv w:val="1"/>
      <w:marLeft w:val="0"/>
      <w:marRight w:val="0"/>
      <w:marTop w:val="0"/>
      <w:marBottom w:val="0"/>
      <w:divBdr>
        <w:top w:val="none" w:sz="0" w:space="0" w:color="auto"/>
        <w:left w:val="none" w:sz="0" w:space="0" w:color="auto"/>
        <w:bottom w:val="none" w:sz="0" w:space="0" w:color="auto"/>
        <w:right w:val="none" w:sz="0" w:space="0" w:color="auto"/>
      </w:divBdr>
    </w:div>
    <w:div w:id="1160970595">
      <w:bodyDiv w:val="1"/>
      <w:marLeft w:val="0"/>
      <w:marRight w:val="0"/>
      <w:marTop w:val="0"/>
      <w:marBottom w:val="0"/>
      <w:divBdr>
        <w:top w:val="none" w:sz="0" w:space="0" w:color="auto"/>
        <w:left w:val="none" w:sz="0" w:space="0" w:color="auto"/>
        <w:bottom w:val="none" w:sz="0" w:space="0" w:color="auto"/>
        <w:right w:val="none" w:sz="0" w:space="0" w:color="auto"/>
      </w:divBdr>
    </w:div>
    <w:div w:id="1175535552">
      <w:bodyDiv w:val="1"/>
      <w:marLeft w:val="0"/>
      <w:marRight w:val="0"/>
      <w:marTop w:val="0"/>
      <w:marBottom w:val="0"/>
      <w:divBdr>
        <w:top w:val="none" w:sz="0" w:space="0" w:color="auto"/>
        <w:left w:val="none" w:sz="0" w:space="0" w:color="auto"/>
        <w:bottom w:val="none" w:sz="0" w:space="0" w:color="auto"/>
        <w:right w:val="none" w:sz="0" w:space="0" w:color="auto"/>
      </w:divBdr>
    </w:div>
    <w:div w:id="1203521336">
      <w:bodyDiv w:val="1"/>
      <w:marLeft w:val="0"/>
      <w:marRight w:val="0"/>
      <w:marTop w:val="0"/>
      <w:marBottom w:val="0"/>
      <w:divBdr>
        <w:top w:val="none" w:sz="0" w:space="0" w:color="auto"/>
        <w:left w:val="none" w:sz="0" w:space="0" w:color="auto"/>
        <w:bottom w:val="none" w:sz="0" w:space="0" w:color="auto"/>
        <w:right w:val="none" w:sz="0" w:space="0" w:color="auto"/>
      </w:divBdr>
    </w:div>
    <w:div w:id="1262254643">
      <w:bodyDiv w:val="1"/>
      <w:marLeft w:val="0"/>
      <w:marRight w:val="0"/>
      <w:marTop w:val="0"/>
      <w:marBottom w:val="0"/>
      <w:divBdr>
        <w:top w:val="none" w:sz="0" w:space="0" w:color="auto"/>
        <w:left w:val="none" w:sz="0" w:space="0" w:color="auto"/>
        <w:bottom w:val="none" w:sz="0" w:space="0" w:color="auto"/>
        <w:right w:val="none" w:sz="0" w:space="0" w:color="auto"/>
      </w:divBdr>
    </w:div>
    <w:div w:id="1315452615">
      <w:bodyDiv w:val="1"/>
      <w:marLeft w:val="0"/>
      <w:marRight w:val="0"/>
      <w:marTop w:val="0"/>
      <w:marBottom w:val="0"/>
      <w:divBdr>
        <w:top w:val="none" w:sz="0" w:space="0" w:color="auto"/>
        <w:left w:val="none" w:sz="0" w:space="0" w:color="auto"/>
        <w:bottom w:val="none" w:sz="0" w:space="0" w:color="auto"/>
        <w:right w:val="none" w:sz="0" w:space="0" w:color="auto"/>
      </w:divBdr>
    </w:div>
    <w:div w:id="1342321557">
      <w:bodyDiv w:val="1"/>
      <w:marLeft w:val="0"/>
      <w:marRight w:val="0"/>
      <w:marTop w:val="0"/>
      <w:marBottom w:val="0"/>
      <w:divBdr>
        <w:top w:val="none" w:sz="0" w:space="0" w:color="auto"/>
        <w:left w:val="none" w:sz="0" w:space="0" w:color="auto"/>
        <w:bottom w:val="none" w:sz="0" w:space="0" w:color="auto"/>
        <w:right w:val="none" w:sz="0" w:space="0" w:color="auto"/>
      </w:divBdr>
    </w:div>
    <w:div w:id="1576625237">
      <w:bodyDiv w:val="1"/>
      <w:marLeft w:val="0"/>
      <w:marRight w:val="0"/>
      <w:marTop w:val="0"/>
      <w:marBottom w:val="0"/>
      <w:divBdr>
        <w:top w:val="none" w:sz="0" w:space="0" w:color="auto"/>
        <w:left w:val="none" w:sz="0" w:space="0" w:color="auto"/>
        <w:bottom w:val="none" w:sz="0" w:space="0" w:color="auto"/>
        <w:right w:val="none" w:sz="0" w:space="0" w:color="auto"/>
      </w:divBdr>
    </w:div>
    <w:div w:id="1600681582">
      <w:bodyDiv w:val="1"/>
      <w:marLeft w:val="0"/>
      <w:marRight w:val="0"/>
      <w:marTop w:val="0"/>
      <w:marBottom w:val="0"/>
      <w:divBdr>
        <w:top w:val="none" w:sz="0" w:space="0" w:color="auto"/>
        <w:left w:val="none" w:sz="0" w:space="0" w:color="auto"/>
        <w:bottom w:val="none" w:sz="0" w:space="0" w:color="auto"/>
        <w:right w:val="none" w:sz="0" w:space="0" w:color="auto"/>
      </w:divBdr>
    </w:div>
    <w:div w:id="1770347776">
      <w:bodyDiv w:val="1"/>
      <w:marLeft w:val="0"/>
      <w:marRight w:val="0"/>
      <w:marTop w:val="0"/>
      <w:marBottom w:val="0"/>
      <w:divBdr>
        <w:top w:val="none" w:sz="0" w:space="0" w:color="auto"/>
        <w:left w:val="none" w:sz="0" w:space="0" w:color="auto"/>
        <w:bottom w:val="none" w:sz="0" w:space="0" w:color="auto"/>
        <w:right w:val="none" w:sz="0" w:space="0" w:color="auto"/>
      </w:divBdr>
    </w:div>
    <w:div w:id="1813711746">
      <w:bodyDiv w:val="1"/>
      <w:marLeft w:val="0"/>
      <w:marRight w:val="0"/>
      <w:marTop w:val="0"/>
      <w:marBottom w:val="0"/>
      <w:divBdr>
        <w:top w:val="none" w:sz="0" w:space="0" w:color="auto"/>
        <w:left w:val="none" w:sz="0" w:space="0" w:color="auto"/>
        <w:bottom w:val="none" w:sz="0" w:space="0" w:color="auto"/>
        <w:right w:val="none" w:sz="0" w:space="0" w:color="auto"/>
      </w:divBdr>
    </w:div>
    <w:div w:id="1842812971">
      <w:bodyDiv w:val="1"/>
      <w:marLeft w:val="0"/>
      <w:marRight w:val="0"/>
      <w:marTop w:val="0"/>
      <w:marBottom w:val="0"/>
      <w:divBdr>
        <w:top w:val="none" w:sz="0" w:space="0" w:color="auto"/>
        <w:left w:val="none" w:sz="0" w:space="0" w:color="auto"/>
        <w:bottom w:val="none" w:sz="0" w:space="0" w:color="auto"/>
        <w:right w:val="none" w:sz="0" w:space="0" w:color="auto"/>
      </w:divBdr>
    </w:div>
    <w:div w:id="1970356312">
      <w:bodyDiv w:val="1"/>
      <w:marLeft w:val="0"/>
      <w:marRight w:val="0"/>
      <w:marTop w:val="0"/>
      <w:marBottom w:val="0"/>
      <w:divBdr>
        <w:top w:val="none" w:sz="0" w:space="0" w:color="auto"/>
        <w:left w:val="none" w:sz="0" w:space="0" w:color="auto"/>
        <w:bottom w:val="none" w:sz="0" w:space="0" w:color="auto"/>
        <w:right w:val="none" w:sz="0" w:space="0" w:color="auto"/>
      </w:divBdr>
    </w:div>
    <w:div w:id="1974944015">
      <w:bodyDiv w:val="1"/>
      <w:marLeft w:val="0"/>
      <w:marRight w:val="0"/>
      <w:marTop w:val="0"/>
      <w:marBottom w:val="0"/>
      <w:divBdr>
        <w:top w:val="none" w:sz="0" w:space="0" w:color="auto"/>
        <w:left w:val="none" w:sz="0" w:space="0" w:color="auto"/>
        <w:bottom w:val="none" w:sz="0" w:space="0" w:color="auto"/>
        <w:right w:val="none" w:sz="0" w:space="0" w:color="auto"/>
      </w:divBdr>
    </w:div>
    <w:div w:id="2019038058">
      <w:bodyDiv w:val="1"/>
      <w:marLeft w:val="0"/>
      <w:marRight w:val="0"/>
      <w:marTop w:val="0"/>
      <w:marBottom w:val="0"/>
      <w:divBdr>
        <w:top w:val="none" w:sz="0" w:space="0" w:color="auto"/>
        <w:left w:val="none" w:sz="0" w:space="0" w:color="auto"/>
        <w:bottom w:val="none" w:sz="0" w:space="0" w:color="auto"/>
        <w:right w:val="none" w:sz="0" w:space="0" w:color="auto"/>
      </w:divBdr>
      <w:divsChild>
        <w:div w:id="1681393818">
          <w:marLeft w:val="0"/>
          <w:marRight w:val="0"/>
          <w:marTop w:val="0"/>
          <w:marBottom w:val="0"/>
          <w:divBdr>
            <w:top w:val="none" w:sz="0" w:space="0" w:color="auto"/>
            <w:left w:val="none" w:sz="0" w:space="0" w:color="auto"/>
            <w:bottom w:val="none" w:sz="0" w:space="0" w:color="auto"/>
            <w:right w:val="none" w:sz="0" w:space="0" w:color="auto"/>
          </w:divBdr>
        </w:div>
      </w:divsChild>
    </w:div>
    <w:div w:id="2032489250">
      <w:bodyDiv w:val="1"/>
      <w:marLeft w:val="0"/>
      <w:marRight w:val="0"/>
      <w:marTop w:val="0"/>
      <w:marBottom w:val="0"/>
      <w:divBdr>
        <w:top w:val="none" w:sz="0" w:space="0" w:color="auto"/>
        <w:left w:val="none" w:sz="0" w:space="0" w:color="auto"/>
        <w:bottom w:val="none" w:sz="0" w:space="0" w:color="auto"/>
        <w:right w:val="none" w:sz="0" w:space="0" w:color="auto"/>
      </w:divBdr>
    </w:div>
    <w:div w:id="2054962517">
      <w:bodyDiv w:val="1"/>
      <w:marLeft w:val="0"/>
      <w:marRight w:val="0"/>
      <w:marTop w:val="0"/>
      <w:marBottom w:val="0"/>
      <w:divBdr>
        <w:top w:val="none" w:sz="0" w:space="0" w:color="auto"/>
        <w:left w:val="none" w:sz="0" w:space="0" w:color="auto"/>
        <w:bottom w:val="none" w:sz="0" w:space="0" w:color="auto"/>
        <w:right w:val="none" w:sz="0" w:space="0" w:color="auto"/>
      </w:divBdr>
      <w:divsChild>
        <w:div w:id="336200821">
          <w:marLeft w:val="0"/>
          <w:marRight w:val="0"/>
          <w:marTop w:val="0"/>
          <w:marBottom w:val="0"/>
          <w:divBdr>
            <w:top w:val="none" w:sz="0" w:space="0" w:color="auto"/>
            <w:left w:val="none" w:sz="0" w:space="0" w:color="auto"/>
            <w:bottom w:val="none" w:sz="0" w:space="0" w:color="auto"/>
            <w:right w:val="none" w:sz="0" w:space="0" w:color="auto"/>
          </w:divBdr>
        </w:div>
        <w:div w:id="152378932">
          <w:marLeft w:val="0"/>
          <w:marRight w:val="0"/>
          <w:marTop w:val="0"/>
          <w:marBottom w:val="0"/>
          <w:divBdr>
            <w:top w:val="none" w:sz="0" w:space="0" w:color="auto"/>
            <w:left w:val="none" w:sz="0" w:space="0" w:color="auto"/>
            <w:bottom w:val="none" w:sz="0" w:space="0" w:color="auto"/>
            <w:right w:val="none" w:sz="0" w:space="0" w:color="auto"/>
          </w:divBdr>
        </w:div>
        <w:div w:id="1079208782">
          <w:marLeft w:val="0"/>
          <w:marRight w:val="0"/>
          <w:marTop w:val="0"/>
          <w:marBottom w:val="0"/>
          <w:divBdr>
            <w:top w:val="none" w:sz="0" w:space="0" w:color="auto"/>
            <w:left w:val="none" w:sz="0" w:space="0" w:color="auto"/>
            <w:bottom w:val="none" w:sz="0" w:space="0" w:color="auto"/>
            <w:right w:val="none" w:sz="0" w:space="0" w:color="auto"/>
          </w:divBdr>
        </w:div>
        <w:div w:id="970864803">
          <w:marLeft w:val="0"/>
          <w:marRight w:val="0"/>
          <w:marTop w:val="0"/>
          <w:marBottom w:val="0"/>
          <w:divBdr>
            <w:top w:val="none" w:sz="0" w:space="0" w:color="auto"/>
            <w:left w:val="none" w:sz="0" w:space="0" w:color="auto"/>
            <w:bottom w:val="none" w:sz="0" w:space="0" w:color="auto"/>
            <w:right w:val="none" w:sz="0" w:space="0" w:color="auto"/>
          </w:divBdr>
        </w:div>
      </w:divsChild>
    </w:div>
    <w:div w:id="2067292348">
      <w:bodyDiv w:val="1"/>
      <w:marLeft w:val="0"/>
      <w:marRight w:val="0"/>
      <w:marTop w:val="0"/>
      <w:marBottom w:val="0"/>
      <w:divBdr>
        <w:top w:val="none" w:sz="0" w:space="0" w:color="auto"/>
        <w:left w:val="none" w:sz="0" w:space="0" w:color="auto"/>
        <w:bottom w:val="none" w:sz="0" w:space="0" w:color="auto"/>
        <w:right w:val="none" w:sz="0" w:space="0" w:color="auto"/>
      </w:divBdr>
    </w:div>
    <w:div w:id="2090736192">
      <w:bodyDiv w:val="1"/>
      <w:marLeft w:val="0"/>
      <w:marRight w:val="0"/>
      <w:marTop w:val="0"/>
      <w:marBottom w:val="0"/>
      <w:divBdr>
        <w:top w:val="none" w:sz="0" w:space="0" w:color="auto"/>
        <w:left w:val="none" w:sz="0" w:space="0" w:color="auto"/>
        <w:bottom w:val="none" w:sz="0" w:space="0" w:color="auto"/>
        <w:right w:val="none" w:sz="0" w:space="0" w:color="auto"/>
      </w:divBdr>
    </w:div>
    <w:div w:id="2126532335">
      <w:bodyDiv w:val="1"/>
      <w:marLeft w:val="0"/>
      <w:marRight w:val="0"/>
      <w:marTop w:val="0"/>
      <w:marBottom w:val="0"/>
      <w:divBdr>
        <w:top w:val="none" w:sz="0" w:space="0" w:color="auto"/>
        <w:left w:val="none" w:sz="0" w:space="0" w:color="auto"/>
        <w:bottom w:val="none" w:sz="0" w:space="0" w:color="auto"/>
        <w:right w:val="none" w:sz="0" w:space="0" w:color="auto"/>
      </w:divBdr>
    </w:div>
    <w:div w:id="2126730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2057</Words>
  <Characters>11317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Lucia Rios Posada</dc:creator>
  <cp:keywords/>
  <dc:description/>
  <cp:lastModifiedBy>SENA</cp:lastModifiedBy>
  <cp:revision>2</cp:revision>
  <dcterms:created xsi:type="dcterms:W3CDTF">2025-07-09T16:14:00Z</dcterms:created>
  <dcterms:modified xsi:type="dcterms:W3CDTF">2025-07-09T16:14:00Z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2025-04-29T17:33:38Z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ae3b2973-3b82-452e-bde8-2aa645a6a2a9</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